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1881" w:rsidRDefault="00A81881" w:rsidP="0074562C">
      <w:pPr>
        <w:spacing w:line="276" w:lineRule="auto"/>
        <w:rPr>
          <w:color w:val="FF0000"/>
          <w:sz w:val="20"/>
          <w:lang w:val="en-GB"/>
        </w:rPr>
      </w:pPr>
    </w:p>
    <w:p w:rsidR="00A81881" w:rsidRDefault="00923D54" w:rsidP="0074562C">
      <w:pPr>
        <w:spacing w:line="276" w:lineRule="auto"/>
        <w:rPr>
          <w:color w:val="FF0000"/>
          <w:sz w:val="20"/>
          <w:lang w:val="en-GB"/>
        </w:rPr>
      </w:pPr>
      <w:r w:rsidRPr="00320951">
        <w:rPr>
          <w:noProof/>
          <w:color w:val="FF0000"/>
          <w:sz w:val="20"/>
        </w:rPr>
        <w:drawing>
          <wp:inline distT="0" distB="0" distL="0" distR="0" wp14:anchorId="3E9F3166" wp14:editId="7C36DBA9">
            <wp:extent cx="4896485" cy="2779037"/>
            <wp:effectExtent l="0" t="0" r="0" b="2540"/>
            <wp:docPr id="6" name="Picture 6" descr="R:\Automotive Marketing\PR\PR background information ok\Aston Martin Backgrounder\Aston_S3_N430_LOC_41_2car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utomotive Marketing\PR\PR background information ok\Aston Martin Backgrounder\Aston_S3_N430_LOC_41_2carV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 r="-27" b="6666"/>
                    <a:stretch/>
                  </pic:blipFill>
                  <pic:spPr bwMode="auto">
                    <a:xfrm>
                      <a:off x="0" y="0"/>
                      <a:ext cx="4896485" cy="2779037"/>
                    </a:xfrm>
                    <a:prstGeom prst="rect">
                      <a:avLst/>
                    </a:prstGeom>
                    <a:noFill/>
                    <a:ln>
                      <a:noFill/>
                    </a:ln>
                    <a:extLst>
                      <a:ext uri="{53640926-AAD7-44D8-BBD7-CCE9431645EC}">
                        <a14:shadowObscured xmlns:a14="http://schemas.microsoft.com/office/drawing/2010/main"/>
                      </a:ext>
                    </a:extLst>
                  </pic:spPr>
                </pic:pic>
              </a:graphicData>
            </a:graphic>
          </wp:inline>
        </w:drawing>
      </w:r>
    </w:p>
    <w:p w:rsidR="00A81881" w:rsidRDefault="00A81881" w:rsidP="0074562C">
      <w:pPr>
        <w:spacing w:line="276" w:lineRule="auto"/>
        <w:rPr>
          <w:color w:val="FF0000"/>
          <w:sz w:val="20"/>
          <w:lang w:val="en-GB"/>
        </w:rPr>
      </w:pPr>
    </w:p>
    <w:p w:rsidR="008C5627" w:rsidRDefault="00923D54" w:rsidP="00AF6964">
      <w:pPr>
        <w:pStyle w:val="Body"/>
        <w:tabs>
          <w:tab w:val="left" w:pos="7655"/>
        </w:tabs>
        <w:ind w:right="-86"/>
        <w:rPr>
          <w:b/>
          <w:bCs/>
          <w:sz w:val="40"/>
          <w:szCs w:val="40"/>
        </w:rPr>
      </w:pPr>
      <w:r>
        <w:rPr>
          <w:b/>
          <w:bCs/>
          <w:sz w:val="40"/>
          <w:szCs w:val="40"/>
        </w:rPr>
        <w:t>B</w:t>
      </w:r>
      <w:r w:rsidR="003F4D70" w:rsidRPr="00320951">
        <w:rPr>
          <w:b/>
          <w:bCs/>
          <w:sz w:val="40"/>
          <w:szCs w:val="40"/>
        </w:rPr>
        <w:t xml:space="preserve">ang &amp; </w:t>
      </w:r>
      <w:proofErr w:type="spellStart"/>
      <w:r w:rsidR="003F4D70" w:rsidRPr="00320951">
        <w:rPr>
          <w:b/>
          <w:bCs/>
          <w:sz w:val="40"/>
          <w:szCs w:val="40"/>
        </w:rPr>
        <w:t>Olufsen</w:t>
      </w:r>
      <w:proofErr w:type="spellEnd"/>
      <w:r w:rsidR="003F4D70" w:rsidRPr="00320951">
        <w:rPr>
          <w:b/>
          <w:bCs/>
          <w:sz w:val="40"/>
          <w:szCs w:val="40"/>
        </w:rPr>
        <w:t xml:space="preserve"> unveils its new bespoke sound system for the Aston Martin V8 Vantage N430</w:t>
      </w:r>
    </w:p>
    <w:p w:rsidR="003F4D70" w:rsidRPr="00320951" w:rsidRDefault="003F4D70" w:rsidP="00AF6964">
      <w:pPr>
        <w:pStyle w:val="Body"/>
        <w:tabs>
          <w:tab w:val="left" w:pos="7655"/>
        </w:tabs>
        <w:ind w:right="-86"/>
        <w:rPr>
          <w:i/>
          <w:iCs/>
        </w:rPr>
      </w:pPr>
      <w:r w:rsidRPr="00320951">
        <w:rPr>
          <w:b/>
          <w:bCs/>
          <w:sz w:val="40"/>
          <w:szCs w:val="40"/>
        </w:rPr>
        <w:br/>
      </w:r>
      <w:r w:rsidRPr="00320951">
        <w:rPr>
          <w:i/>
          <w:iCs/>
        </w:rPr>
        <w:t>Bang</w:t>
      </w:r>
      <w:r w:rsidRPr="00320951">
        <w:rPr>
          <w:i/>
          <w:iCs/>
        </w:rPr>
        <w:t> </w:t>
      </w:r>
      <w:r w:rsidRPr="00320951">
        <w:rPr>
          <w:i/>
          <w:iCs/>
        </w:rPr>
        <w:t xml:space="preserve">&amp; </w:t>
      </w:r>
      <w:proofErr w:type="spellStart"/>
      <w:r w:rsidRPr="00320951">
        <w:rPr>
          <w:i/>
          <w:iCs/>
        </w:rPr>
        <w:t>Olufsen</w:t>
      </w:r>
      <w:proofErr w:type="spellEnd"/>
      <w:r w:rsidRPr="00320951">
        <w:rPr>
          <w:i/>
          <w:iCs/>
        </w:rPr>
        <w:t xml:space="preserve"> joins Aston Martin at the 84th Geneva Motor Show to unveil the GT4-inspired Aston Martin V8 Vantage N430.</w:t>
      </w: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proofErr w:type="spellStart"/>
      <w:r w:rsidRPr="00320951">
        <w:rPr>
          <w:rFonts w:ascii="Verdana" w:hAnsi="Verdana"/>
        </w:rPr>
        <w:t>Struer</w:t>
      </w:r>
      <w:proofErr w:type="spellEnd"/>
      <w:r w:rsidRPr="00320951">
        <w:rPr>
          <w:rFonts w:ascii="Verdana" w:hAnsi="Verdana"/>
        </w:rPr>
        <w:t>, March 2014</w:t>
      </w: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320951">
        <w:rPr>
          <w:rFonts w:ascii="Verdana" w:hAnsi="Verdana"/>
        </w:rPr>
        <w:t xml:space="preserve">The 84th Geneva Motor Show has begun. As always Geneva is host to many new releases, prototypes and technological innovations. In 2008 Aston Martin and Bang &amp; </w:t>
      </w:r>
      <w:proofErr w:type="spellStart"/>
      <w:r w:rsidRPr="00320951">
        <w:rPr>
          <w:rFonts w:ascii="Verdana" w:hAnsi="Verdana"/>
        </w:rPr>
        <w:t>Olufsen</w:t>
      </w:r>
      <w:proofErr w:type="spellEnd"/>
      <w:r w:rsidRPr="00320951">
        <w:rPr>
          <w:rFonts w:ascii="Verdana" w:hAnsi="Verdana"/>
        </w:rPr>
        <w:t xml:space="preserve"> successfully collaborated on the Aston Martin DBS and have co-operated on 13 models to date. Today the partnership continues as Aston Martin presents its new special edition race-inspired V8 Vantage N430, with the option of sound from Bang &amp; </w:t>
      </w:r>
      <w:proofErr w:type="spellStart"/>
      <w:r w:rsidRPr="00320951">
        <w:rPr>
          <w:rFonts w:ascii="Verdana" w:hAnsi="Verdana"/>
        </w:rPr>
        <w:t>Olufsen</w:t>
      </w:r>
      <w:proofErr w:type="spellEnd"/>
      <w:r w:rsidRPr="00320951">
        <w:rPr>
          <w:rFonts w:ascii="Verdana" w:hAnsi="Verdana"/>
        </w:rPr>
        <w:t xml:space="preserve">. </w:t>
      </w:r>
    </w:p>
    <w:p w:rsidR="00923D54" w:rsidRDefault="00923D54">
      <w:pPr>
        <w:rPr>
          <w:rFonts w:eastAsia="Arial Unicode MS" w:cs="Arial Unicode MS"/>
          <w:b/>
          <w:color w:val="000000"/>
          <w:sz w:val="22"/>
          <w:szCs w:val="22"/>
          <w:lang w:val="en-US" w:eastAsia="de-DE"/>
        </w:rPr>
      </w:pPr>
      <w:r w:rsidRPr="002E1CFF">
        <w:rPr>
          <w:b/>
          <w:lang w:val="en-US"/>
        </w:rPr>
        <w:br w:type="page"/>
      </w:r>
    </w:p>
    <w:p w:rsidR="007F7F7F"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rPr>
      </w:pPr>
      <w:r w:rsidRPr="00320951">
        <w:rPr>
          <w:rFonts w:ascii="Verdana" w:hAnsi="Verdana"/>
          <w:b/>
        </w:rPr>
        <w:lastRenderedPageBreak/>
        <w:t xml:space="preserve">Designed to win </w:t>
      </w:r>
    </w:p>
    <w:p w:rsidR="007F7F7F" w:rsidRPr="00320951" w:rsidRDefault="007F7F7F"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rPr>
      </w:pPr>
    </w:p>
    <w:p w:rsidR="00923D54" w:rsidRDefault="003F4D70"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color w:val="auto"/>
        </w:rPr>
      </w:pPr>
      <w:r w:rsidRPr="00320951">
        <w:rPr>
          <w:rFonts w:ascii="Verdana" w:hAnsi="Verdana"/>
        </w:rPr>
        <w:t xml:space="preserve">N430 was inspired by Aston Martin’s racing pedigree and success on the track, and builds on the appeal of Aston Martin's Vantage range. The N430 comes in Coupe or Roadster form, and delivers a striking blend of overt sports styling and classic Aston Martin elegance. Its 436 PS at 7,300 rpm produces performance to match its sporting looks. It is available in five bold ‘club sport’ graphic options </w:t>
      </w:r>
      <w:r w:rsidR="00070B45" w:rsidRPr="00320951">
        <w:rPr>
          <w:rFonts w:ascii="Verdana" w:hAnsi="Verdana"/>
        </w:rPr>
        <w:t>– e</w:t>
      </w:r>
      <w:r w:rsidRPr="00320951">
        <w:rPr>
          <w:rFonts w:ascii="Verdana" w:hAnsi="Verdana"/>
        </w:rPr>
        <w:t xml:space="preserve">ach with its own distinct </w:t>
      </w:r>
      <w:proofErr w:type="spellStart"/>
      <w:r w:rsidRPr="00320951">
        <w:rPr>
          <w:rFonts w:ascii="Verdana" w:hAnsi="Verdana"/>
        </w:rPr>
        <w:t>two-colour</w:t>
      </w:r>
      <w:proofErr w:type="spellEnd"/>
      <w:r w:rsidRPr="00320951">
        <w:rPr>
          <w:rFonts w:ascii="Verdana" w:hAnsi="Verdana"/>
        </w:rPr>
        <w:t xml:space="preserve"> livery comprising a main body </w:t>
      </w:r>
      <w:proofErr w:type="spellStart"/>
      <w:r w:rsidRPr="00320951">
        <w:rPr>
          <w:rFonts w:ascii="Verdana" w:hAnsi="Verdana"/>
        </w:rPr>
        <w:t>colour</w:t>
      </w:r>
      <w:proofErr w:type="spellEnd"/>
      <w:r w:rsidRPr="00320951">
        <w:rPr>
          <w:rFonts w:ascii="Verdana" w:hAnsi="Verdana"/>
        </w:rPr>
        <w:t xml:space="preserve"> and bold lines of accent shade. The theme is continued in the car's interior and Bang &amp; </w:t>
      </w:r>
      <w:proofErr w:type="spellStart"/>
      <w:r w:rsidRPr="00320951">
        <w:rPr>
          <w:rFonts w:ascii="Verdana" w:hAnsi="Verdana"/>
        </w:rPr>
        <w:t>Olufsen</w:t>
      </w:r>
      <w:proofErr w:type="spellEnd"/>
      <w:r w:rsidRPr="00320951">
        <w:rPr>
          <w:rFonts w:ascii="Verdana" w:hAnsi="Verdana"/>
        </w:rPr>
        <w:t xml:space="preserve"> has designed a sound system – available as an option on the N430 – to complement Aston Martin's vivid vision.</w:t>
      </w:r>
      <w:r w:rsidR="007F7F7F" w:rsidRPr="00320951">
        <w:rPr>
          <w:rFonts w:ascii="Verdana" w:hAnsi="Verdana"/>
        </w:rPr>
        <w:br/>
      </w:r>
    </w:p>
    <w:p w:rsidR="00923D54" w:rsidRDefault="00923D54"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color w:val="auto"/>
        </w:rPr>
      </w:pPr>
    </w:p>
    <w:p w:rsidR="00923D54" w:rsidRDefault="003F4D70"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923D54">
        <w:rPr>
          <w:rFonts w:ascii="Verdana" w:hAnsi="Verdana"/>
          <w:b/>
          <w:color w:val="auto"/>
        </w:rPr>
        <w:t>The s</w:t>
      </w:r>
      <w:r w:rsidR="00923D54">
        <w:rPr>
          <w:rFonts w:ascii="Verdana" w:hAnsi="Verdana"/>
          <w:b/>
          <w:color w:val="auto"/>
        </w:rPr>
        <w:t>o</w:t>
      </w:r>
      <w:r w:rsidRPr="00923D54">
        <w:rPr>
          <w:rFonts w:ascii="Verdana" w:hAnsi="Verdana"/>
          <w:b/>
          <w:color w:val="auto"/>
        </w:rPr>
        <w:t>und of victory</w:t>
      </w:r>
      <w:r w:rsidR="00923D54">
        <w:rPr>
          <w:rFonts w:ascii="Verdana" w:hAnsi="Verdana"/>
          <w:b/>
          <w:color w:val="auto"/>
        </w:rPr>
        <w:br/>
      </w:r>
    </w:p>
    <w:p w:rsidR="00923D54" w:rsidRDefault="003F4D70"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320951">
        <w:rPr>
          <w:rFonts w:ascii="Verdana" w:hAnsi="Verdana"/>
        </w:rPr>
        <w:t xml:space="preserve">The </w:t>
      </w:r>
      <w:proofErr w:type="spellStart"/>
      <w:r w:rsidRPr="00320951">
        <w:rPr>
          <w:rFonts w:ascii="Verdana" w:hAnsi="Verdana"/>
        </w:rPr>
        <w:t>BeoSound</w:t>
      </w:r>
      <w:proofErr w:type="spellEnd"/>
      <w:r w:rsidRPr="00320951">
        <w:rPr>
          <w:rFonts w:ascii="Verdana" w:hAnsi="Verdana"/>
        </w:rPr>
        <w:t xml:space="preserve"> N430 has been designed to match the N430's cabin space. It comprises 13 active loudspeakers, </w:t>
      </w:r>
      <w:proofErr w:type="spellStart"/>
      <w:r w:rsidRPr="00320951">
        <w:rPr>
          <w:rFonts w:ascii="Verdana" w:hAnsi="Verdana"/>
        </w:rPr>
        <w:t>ICEpower</w:t>
      </w:r>
      <w:proofErr w:type="spellEnd"/>
      <w:r w:rsidRPr="00320951">
        <w:rPr>
          <w:rFonts w:ascii="Verdana" w:hAnsi="Verdana"/>
        </w:rPr>
        <w:t xml:space="preserve"> amplifier technology generating over 1,000 watts of efficient power and patented ALT (Acoustic Lens Technology) - delivering 180° horizontal sound dispersion. The listener experiences a sound that is consistent, remarkably detailed and realistically spatial - perfectly recreating the atmosphere and feeling of the original recording - regardless of seating position.</w:t>
      </w:r>
      <w:r w:rsidR="00923D54">
        <w:rPr>
          <w:rFonts w:ascii="Verdana" w:hAnsi="Verdana"/>
        </w:rPr>
        <w:br/>
      </w:r>
    </w:p>
    <w:p w:rsidR="00923D54" w:rsidRDefault="007F7F7F"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320951">
        <w:rPr>
          <w:rFonts w:ascii="Verdana" w:hAnsi="Verdana"/>
        </w:rPr>
        <w:t xml:space="preserve">The car’s interior is available in two </w:t>
      </w:r>
      <w:proofErr w:type="spellStart"/>
      <w:r w:rsidRPr="00320951">
        <w:rPr>
          <w:rFonts w:ascii="Verdana" w:hAnsi="Verdana"/>
        </w:rPr>
        <w:t>colour</w:t>
      </w:r>
      <w:proofErr w:type="spellEnd"/>
      <w:r w:rsidRPr="00320951">
        <w:rPr>
          <w:rFonts w:ascii="Verdana" w:hAnsi="Verdana"/>
        </w:rPr>
        <w:t xml:space="preserve"> options with a range of sporting accent </w:t>
      </w:r>
      <w:proofErr w:type="spellStart"/>
      <w:r w:rsidRPr="00320951">
        <w:rPr>
          <w:rFonts w:ascii="Verdana" w:hAnsi="Verdana"/>
        </w:rPr>
        <w:t>colours</w:t>
      </w:r>
      <w:proofErr w:type="spellEnd"/>
      <w:r w:rsidRPr="00320951">
        <w:rPr>
          <w:rFonts w:ascii="Verdana" w:hAnsi="Verdana"/>
        </w:rPr>
        <w:t xml:space="preserve"> that can be linked to the exterior highlights. Bang &amp; </w:t>
      </w:r>
      <w:proofErr w:type="spellStart"/>
      <w:r w:rsidRPr="00320951">
        <w:rPr>
          <w:rFonts w:ascii="Verdana" w:hAnsi="Verdana"/>
        </w:rPr>
        <w:t>Olufsen</w:t>
      </w:r>
      <w:proofErr w:type="spellEnd"/>
      <w:r w:rsidRPr="00320951">
        <w:rPr>
          <w:rFonts w:ascii="Verdana" w:hAnsi="Verdana"/>
        </w:rPr>
        <w:t xml:space="preserve"> enhances the visual synergy through its bespoke designed ALT and black </w:t>
      </w:r>
      <w:proofErr w:type="spellStart"/>
      <w:r w:rsidRPr="00320951">
        <w:rPr>
          <w:rFonts w:ascii="Verdana" w:hAnsi="Verdana"/>
        </w:rPr>
        <w:t>anodised</w:t>
      </w:r>
      <w:proofErr w:type="spellEnd"/>
      <w:r w:rsidRPr="00320951">
        <w:rPr>
          <w:rFonts w:ascii="Verdana" w:hAnsi="Verdana"/>
        </w:rPr>
        <w:t xml:space="preserve"> speaker grilles featuring accent </w:t>
      </w:r>
      <w:proofErr w:type="spellStart"/>
      <w:r w:rsidRPr="00320951">
        <w:rPr>
          <w:rFonts w:ascii="Verdana" w:hAnsi="Verdana"/>
        </w:rPr>
        <w:t>colour</w:t>
      </w:r>
      <w:proofErr w:type="spellEnd"/>
      <w:r w:rsidRPr="00320951">
        <w:rPr>
          <w:rFonts w:ascii="Verdana" w:hAnsi="Verdana"/>
        </w:rPr>
        <w:t xml:space="preserve"> lines to match the car's chosen design option. The result creates a stunning and perfectly integrated home for driver and passenger. </w:t>
      </w:r>
    </w:p>
    <w:p w:rsidR="00EA6325" w:rsidRPr="00320951" w:rsidRDefault="007F7F7F" w:rsidP="00923D54">
      <w:pPr>
        <w:pStyle w:val="Body"/>
        <w:pBdr>
          <w:top w:val="none" w:sz="0" w:space="0" w:color="auto"/>
          <w:left w:val="none" w:sz="0" w:space="0" w:color="auto"/>
          <w:bottom w:val="none" w:sz="0" w:space="0" w:color="auto"/>
          <w:right w:val="none" w:sz="0" w:space="0" w:color="auto"/>
          <w:bar w:val="none" w:sz="0" w:color="auto"/>
        </w:pBdr>
        <w:spacing w:line="276" w:lineRule="auto"/>
        <w:ind w:right="-227"/>
      </w:pPr>
      <w:r w:rsidRPr="00320951">
        <w:rPr>
          <w:rFonts w:ascii="Verdana" w:hAnsi="Verdana"/>
        </w:rPr>
        <w:br/>
      </w:r>
      <w:r w:rsidR="00EA6325" w:rsidRPr="00320951">
        <w:rPr>
          <w:noProof/>
          <w:lang w:val="da-DK" w:eastAsia="da-DK"/>
        </w:rPr>
        <w:drawing>
          <wp:inline distT="0" distB="0" distL="0" distR="0" wp14:anchorId="19E8776B" wp14:editId="063A1120">
            <wp:extent cx="2497868" cy="1755261"/>
            <wp:effectExtent l="0" t="0" r="0" b="0"/>
            <wp:docPr id="10" name="Picture 10" descr="R:\Automotive Marketing\PR\PR background information ok\Aston Martin Backgrounder\Aston_S3_N430_LOC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utomotive Marketing\PR\PR background information ok\Aston Martin Backgrounder\Aston_S3_N430_LOC_09.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 t="6186" r="-129"/>
                    <a:stretch/>
                  </pic:blipFill>
                  <pic:spPr bwMode="auto">
                    <a:xfrm>
                      <a:off x="0" y="0"/>
                      <a:ext cx="2530024" cy="1777857"/>
                    </a:xfrm>
                    <a:prstGeom prst="rect">
                      <a:avLst/>
                    </a:prstGeom>
                    <a:noFill/>
                    <a:ln>
                      <a:noFill/>
                    </a:ln>
                    <a:extLst>
                      <a:ext uri="{53640926-AAD7-44D8-BBD7-CCE9431645EC}">
                        <a14:shadowObscured xmlns:a14="http://schemas.microsoft.com/office/drawing/2010/main"/>
                      </a:ext>
                    </a:extLst>
                  </pic:spPr>
                </pic:pic>
              </a:graphicData>
            </a:graphic>
          </wp:inline>
        </w:drawing>
      </w:r>
      <w:r w:rsidR="00EA6325" w:rsidRPr="00320951">
        <w:rPr>
          <w:noProof/>
          <w:lang w:val="da-DK" w:eastAsia="da-DK"/>
        </w:rPr>
        <w:drawing>
          <wp:inline distT="0" distB="0" distL="0" distR="0" wp14:anchorId="7CAFB683" wp14:editId="7BF9C123">
            <wp:extent cx="2510443" cy="1756356"/>
            <wp:effectExtent l="0" t="0" r="4445" b="0"/>
            <wp:docPr id="8" name="Picture 8" descr="R:\Automotive Marketing\PR\PR background information ok\Aston Martin Backgrounder\Aston_S3_N430_LOC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Automotive Marketing\PR\PR background information ok\Aston Martin Backgrounder\Aston_S3_N430_LOC_10.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665" b="23188"/>
                    <a:stretch/>
                  </pic:blipFill>
                  <pic:spPr bwMode="auto">
                    <a:xfrm>
                      <a:off x="0" y="0"/>
                      <a:ext cx="2516959" cy="1760915"/>
                    </a:xfrm>
                    <a:prstGeom prst="rect">
                      <a:avLst/>
                    </a:prstGeom>
                    <a:noFill/>
                    <a:ln>
                      <a:noFill/>
                    </a:ln>
                    <a:extLst>
                      <a:ext uri="{53640926-AAD7-44D8-BBD7-CCE9431645EC}">
                        <a14:shadowObscured xmlns:a14="http://schemas.microsoft.com/office/drawing/2010/main"/>
                      </a:ext>
                    </a:extLst>
                  </pic:spPr>
                </pic:pic>
              </a:graphicData>
            </a:graphic>
          </wp:inline>
        </w:drawing>
      </w: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p>
    <w:p w:rsidR="007F7F7F" w:rsidRPr="00320951" w:rsidRDefault="00EA6325"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rPr>
      </w:pPr>
      <w:r w:rsidRPr="00320951">
        <w:rPr>
          <w:rFonts w:ascii="Verdana" w:hAnsi="Verdana"/>
          <w:b/>
        </w:rPr>
        <w:lastRenderedPageBreak/>
        <w:t>E</w:t>
      </w:r>
      <w:r w:rsidR="003F4D70" w:rsidRPr="00320951">
        <w:rPr>
          <w:rFonts w:ascii="Verdana" w:hAnsi="Verdana"/>
          <w:b/>
        </w:rPr>
        <w:t xml:space="preserve">xperience the </w:t>
      </w:r>
      <w:proofErr w:type="spellStart"/>
      <w:r w:rsidR="003F4D70" w:rsidRPr="00320951">
        <w:rPr>
          <w:rFonts w:ascii="Verdana" w:hAnsi="Verdana"/>
          <w:b/>
        </w:rPr>
        <w:t>BeoSound</w:t>
      </w:r>
      <w:proofErr w:type="spellEnd"/>
      <w:r w:rsidR="003F4D70" w:rsidRPr="00320951">
        <w:rPr>
          <w:rFonts w:ascii="Verdana" w:hAnsi="Verdana"/>
          <w:b/>
        </w:rPr>
        <w:t xml:space="preserve"> N430 </w:t>
      </w:r>
    </w:p>
    <w:p w:rsidR="003F4D70" w:rsidRPr="00320951" w:rsidRDefault="00EA6325"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320951">
        <w:rPr>
          <w:rFonts w:ascii="Verdana" w:hAnsi="Verdana"/>
          <w:b/>
        </w:rPr>
        <w:br/>
      </w:r>
      <w:r w:rsidR="003F4D70" w:rsidRPr="00320951">
        <w:rPr>
          <w:rFonts w:ascii="Verdana" w:hAnsi="Verdana"/>
        </w:rPr>
        <w:t xml:space="preserve">Bang &amp; </w:t>
      </w:r>
      <w:proofErr w:type="spellStart"/>
      <w:r w:rsidR="003F4D70" w:rsidRPr="00320951">
        <w:rPr>
          <w:rFonts w:ascii="Verdana" w:hAnsi="Verdana"/>
        </w:rPr>
        <w:t>Olufsen</w:t>
      </w:r>
      <w:proofErr w:type="spellEnd"/>
      <w:r w:rsidR="003F4D70" w:rsidRPr="00320951">
        <w:rPr>
          <w:rFonts w:ascii="Verdana" w:hAnsi="Verdana"/>
        </w:rPr>
        <w:t xml:space="preserve"> is currently being presented in the Aston Martin booth where expert representatives are offering full sound demos </w:t>
      </w:r>
      <w:r w:rsidR="00070B45" w:rsidRPr="00320951">
        <w:rPr>
          <w:rFonts w:ascii="Verdana" w:hAnsi="Verdana"/>
        </w:rPr>
        <w:t>– e</w:t>
      </w:r>
      <w:r w:rsidR="003F4D70" w:rsidRPr="00320951">
        <w:rPr>
          <w:rFonts w:ascii="Verdana" w:hAnsi="Verdana"/>
        </w:rPr>
        <w:t xml:space="preserve">nabling visitors to experience the sound system for themselves. Available to order now, the first Aston Martin N430 cars in customer hands should be on the road later this year. The Bang &amp; </w:t>
      </w:r>
      <w:proofErr w:type="spellStart"/>
      <w:r w:rsidR="003F4D70" w:rsidRPr="00320951">
        <w:rPr>
          <w:rFonts w:ascii="Verdana" w:hAnsi="Verdana"/>
        </w:rPr>
        <w:t>Olufsen</w:t>
      </w:r>
      <w:proofErr w:type="spellEnd"/>
      <w:r w:rsidR="003F4D70" w:rsidRPr="00320951">
        <w:rPr>
          <w:rFonts w:ascii="Verdana" w:hAnsi="Verdana"/>
        </w:rPr>
        <w:t xml:space="preserve"> </w:t>
      </w:r>
      <w:proofErr w:type="spellStart"/>
      <w:r w:rsidR="003F4D70" w:rsidRPr="00320951">
        <w:rPr>
          <w:rFonts w:ascii="Verdana" w:hAnsi="Verdana"/>
        </w:rPr>
        <w:t>BeoSound</w:t>
      </w:r>
      <w:proofErr w:type="spellEnd"/>
      <w:r w:rsidR="003F4D70" w:rsidRPr="00320951">
        <w:rPr>
          <w:rFonts w:ascii="Verdana" w:hAnsi="Verdana"/>
        </w:rPr>
        <w:t xml:space="preserve"> N430 sound system will be available as an optional extra.</w:t>
      </w: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p>
    <w:p w:rsidR="003F4D70" w:rsidRPr="00320951" w:rsidRDefault="003F4D70"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rPr>
      </w:pPr>
      <w:r w:rsidRPr="00320951">
        <w:rPr>
          <w:rFonts w:ascii="Verdana" w:hAnsi="Verdana"/>
        </w:rPr>
        <w:t xml:space="preserve">"The N430 is an exceptionally cool car and we're thrilled with the sound system we've been entrusted to create for it. I welcome the world's press to join Bang &amp; </w:t>
      </w:r>
      <w:proofErr w:type="spellStart"/>
      <w:r w:rsidRPr="00320951">
        <w:rPr>
          <w:rFonts w:ascii="Verdana" w:hAnsi="Verdana"/>
        </w:rPr>
        <w:t>Olufsen</w:t>
      </w:r>
      <w:proofErr w:type="spellEnd"/>
      <w:r w:rsidRPr="00320951">
        <w:rPr>
          <w:rFonts w:ascii="Verdana" w:hAnsi="Verdana"/>
        </w:rPr>
        <w:t xml:space="preserve"> staff and </w:t>
      </w:r>
      <w:proofErr w:type="gramStart"/>
      <w:r w:rsidRPr="00320951">
        <w:rPr>
          <w:rFonts w:ascii="Verdana" w:hAnsi="Verdana"/>
        </w:rPr>
        <w:t>I</w:t>
      </w:r>
      <w:proofErr w:type="gramEnd"/>
      <w:r w:rsidRPr="00320951">
        <w:rPr>
          <w:rFonts w:ascii="Verdana" w:hAnsi="Verdana"/>
        </w:rPr>
        <w:t xml:space="preserve"> for this great sound experience.” says Jens Peter </w:t>
      </w:r>
      <w:proofErr w:type="spellStart"/>
      <w:r w:rsidRPr="00320951">
        <w:rPr>
          <w:rFonts w:ascii="Verdana" w:hAnsi="Verdana"/>
        </w:rPr>
        <w:t>Zinck</w:t>
      </w:r>
      <w:proofErr w:type="spellEnd"/>
      <w:r w:rsidRPr="00320951">
        <w:rPr>
          <w:rFonts w:ascii="Verdana" w:hAnsi="Verdana"/>
        </w:rPr>
        <w:t xml:space="preserve">, Managing Director Bang &amp; </w:t>
      </w:r>
      <w:proofErr w:type="spellStart"/>
      <w:r w:rsidRPr="00320951">
        <w:rPr>
          <w:rFonts w:ascii="Verdana" w:hAnsi="Verdana"/>
        </w:rPr>
        <w:t>Olufsen</w:t>
      </w:r>
      <w:proofErr w:type="spellEnd"/>
      <w:r w:rsidRPr="00320951">
        <w:rPr>
          <w:rFonts w:ascii="Verdana" w:hAnsi="Verdana"/>
        </w:rPr>
        <w:t xml:space="preserve"> Automotive.</w:t>
      </w:r>
    </w:p>
    <w:p w:rsidR="00D47816" w:rsidRPr="00320951" w:rsidRDefault="00D47816" w:rsidP="007F7F7F">
      <w:pPr>
        <w:spacing w:line="276" w:lineRule="auto"/>
        <w:ind w:right="-227"/>
        <w:rPr>
          <w:b/>
          <w:sz w:val="20"/>
          <w:lang w:val="en-GB"/>
        </w:rPr>
      </w:pPr>
    </w:p>
    <w:p w:rsidR="00D47816" w:rsidRPr="00320951" w:rsidRDefault="00923D54" w:rsidP="007F7F7F">
      <w:pPr>
        <w:spacing w:line="276" w:lineRule="auto"/>
        <w:ind w:right="-227"/>
        <w:rPr>
          <w:b/>
          <w:sz w:val="20"/>
          <w:lang w:val="en-GB"/>
        </w:rPr>
      </w:pPr>
      <w:r>
        <w:rPr>
          <w:noProof/>
        </w:rPr>
        <w:drawing>
          <wp:inline distT="0" distB="0" distL="0" distR="0" wp14:anchorId="211764A1" wp14:editId="197C28CB">
            <wp:extent cx="3058160" cy="2695759"/>
            <wp:effectExtent l="0" t="0" r="889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543" cy="2697860"/>
                    </a:xfrm>
                    <a:prstGeom prst="rect">
                      <a:avLst/>
                    </a:prstGeom>
                    <a:noFill/>
                    <a:ln>
                      <a:noFill/>
                    </a:ln>
                  </pic:spPr>
                </pic:pic>
              </a:graphicData>
            </a:graphic>
          </wp:inline>
        </w:drawing>
      </w:r>
    </w:p>
    <w:p w:rsidR="00D47816" w:rsidRPr="00320951" w:rsidRDefault="00D47816" w:rsidP="007F7F7F">
      <w:pPr>
        <w:spacing w:line="276" w:lineRule="auto"/>
        <w:ind w:right="-227"/>
        <w:rPr>
          <w:b/>
          <w:sz w:val="20"/>
          <w:lang w:val="en-GB"/>
        </w:rPr>
      </w:pPr>
    </w:p>
    <w:p w:rsidR="00D47816" w:rsidRPr="00320951" w:rsidRDefault="00D47816" w:rsidP="007F7F7F">
      <w:pPr>
        <w:spacing w:line="276" w:lineRule="auto"/>
        <w:ind w:right="-227"/>
        <w:rPr>
          <w:b/>
          <w:sz w:val="20"/>
          <w:lang w:val="en-GB"/>
        </w:rPr>
      </w:pPr>
    </w:p>
    <w:p w:rsidR="00A81881" w:rsidRPr="002E1CFF" w:rsidRDefault="00A81881" w:rsidP="007F7F7F">
      <w:pPr>
        <w:pStyle w:val="Body"/>
        <w:pBdr>
          <w:top w:val="none" w:sz="0" w:space="0" w:color="auto"/>
          <w:left w:val="none" w:sz="0" w:space="0" w:color="auto"/>
          <w:bottom w:val="none" w:sz="0" w:space="0" w:color="auto"/>
          <w:right w:val="none" w:sz="0" w:space="0" w:color="auto"/>
          <w:bar w:val="none" w:sz="0" w:color="auto"/>
        </w:pBdr>
        <w:spacing w:line="276" w:lineRule="auto"/>
        <w:ind w:right="-227"/>
        <w:rPr>
          <w:rFonts w:ascii="Verdana" w:hAnsi="Verdana"/>
          <w:b/>
          <w:color w:val="auto"/>
        </w:rPr>
      </w:pPr>
      <w:r w:rsidRPr="002E1CFF">
        <w:rPr>
          <w:rFonts w:ascii="Verdana" w:hAnsi="Verdana"/>
          <w:b/>
          <w:color w:val="auto"/>
        </w:rPr>
        <w:t>For more information please contact:</w:t>
      </w:r>
      <w:r w:rsidR="002E1CFF">
        <w:rPr>
          <w:rFonts w:ascii="Verdana" w:hAnsi="Verdana"/>
          <w:b/>
          <w:color w:val="auto"/>
        </w:rPr>
        <w:br/>
      </w:r>
      <w:bookmarkStart w:id="0" w:name="_GoBack"/>
      <w:bookmarkEnd w:id="0"/>
    </w:p>
    <w:p w:rsidR="002E1CFF" w:rsidRDefault="002E1CFF" w:rsidP="002E1CFF">
      <w:pPr>
        <w:pStyle w:val="NormalWeb"/>
        <w:shd w:val="clear" w:color="auto" w:fill="FFFFFF"/>
        <w:rPr>
          <w:rFonts w:ascii="Calibri" w:hAnsi="Calibri"/>
          <w:color w:val="000000"/>
          <w:lang w:val="de-DE"/>
        </w:rPr>
      </w:pPr>
      <w:r>
        <w:rPr>
          <w:rFonts w:ascii="Calibri" w:hAnsi="Calibri"/>
          <w:color w:val="000000"/>
          <w:lang w:val="de-DE"/>
        </w:rPr>
        <w:t>Global Public Relations Automotive</w:t>
      </w:r>
      <w:r>
        <w:rPr>
          <w:rFonts w:ascii="Calibri" w:hAnsi="Calibri"/>
          <w:color w:val="000000"/>
          <w:lang w:val="de-DE"/>
        </w:rPr>
        <w:br/>
      </w:r>
    </w:p>
    <w:p w:rsidR="002E1CFF" w:rsidRDefault="002E1CFF" w:rsidP="002E1CFF">
      <w:pPr>
        <w:pStyle w:val="NormalWeb"/>
        <w:shd w:val="clear" w:color="auto" w:fill="FFFFFF"/>
        <w:rPr>
          <w:rFonts w:ascii="Calibri" w:hAnsi="Calibri"/>
          <w:color w:val="000000"/>
          <w:lang w:val="de-DE"/>
        </w:rPr>
      </w:pPr>
      <w:r>
        <w:rPr>
          <w:rFonts w:ascii="Calibri" w:hAnsi="Calibri"/>
          <w:color w:val="000000"/>
          <w:lang w:val="de-DE"/>
        </w:rPr>
        <w:t xml:space="preserve">E-Mail:         </w:t>
      </w:r>
      <w:r>
        <w:rPr>
          <w:rFonts w:ascii="Calibri" w:hAnsi="Calibri"/>
          <w:color w:val="000000"/>
          <w:lang w:val="de-DE"/>
        </w:rPr>
        <w:fldChar w:fldCharType="begin"/>
      </w:r>
      <w:r>
        <w:rPr>
          <w:rFonts w:ascii="Calibri" w:hAnsi="Calibri"/>
          <w:color w:val="000000"/>
          <w:lang w:val="de-DE"/>
        </w:rPr>
        <w:instrText xml:space="preserve"> HYPERLINK "mailto:automotive_press@bang-olufsen.dk" </w:instrText>
      </w:r>
      <w:r>
        <w:rPr>
          <w:rFonts w:ascii="Calibri" w:hAnsi="Calibri"/>
          <w:color w:val="000000"/>
          <w:lang w:val="de-DE"/>
        </w:rPr>
        <w:fldChar w:fldCharType="separate"/>
      </w:r>
      <w:r w:rsidRPr="002E1CFF">
        <w:rPr>
          <w:rStyle w:val="Hyperlink"/>
          <w:rFonts w:ascii="Calibri" w:hAnsi="Calibri"/>
          <w:lang w:val="en-US"/>
        </w:rPr>
        <w:t>automotive_press@bang-olufsen.dk</w:t>
      </w:r>
      <w:r>
        <w:rPr>
          <w:rFonts w:ascii="Calibri" w:hAnsi="Calibri"/>
          <w:color w:val="000000"/>
          <w:lang w:val="de-DE"/>
        </w:rPr>
        <w:fldChar w:fldCharType="end"/>
      </w:r>
    </w:p>
    <w:p w:rsidR="002E1CFF" w:rsidRDefault="002E1CFF" w:rsidP="002E1CFF">
      <w:pPr>
        <w:pStyle w:val="NormalWeb"/>
        <w:shd w:val="clear" w:color="auto" w:fill="FFFFFF"/>
        <w:rPr>
          <w:rFonts w:ascii="Calibri" w:hAnsi="Calibri"/>
          <w:color w:val="000000"/>
          <w:lang w:val="de-DE"/>
        </w:rPr>
      </w:pPr>
      <w:r>
        <w:rPr>
          <w:rFonts w:ascii="Calibri" w:hAnsi="Calibri"/>
          <w:color w:val="000000"/>
          <w:lang w:val="de-DE"/>
        </w:rPr>
        <w:t xml:space="preserve">Tel.:            </w:t>
      </w:r>
      <w:r>
        <w:rPr>
          <w:rFonts w:ascii="Calibri" w:hAnsi="Calibri"/>
          <w:color w:val="000000"/>
          <w:lang w:val="de-DE"/>
        </w:rPr>
        <w:t xml:space="preserve">  </w:t>
      </w:r>
      <w:r>
        <w:rPr>
          <w:rFonts w:ascii="Calibri" w:hAnsi="Calibri"/>
          <w:color w:val="000000"/>
          <w:lang w:val="de-DE"/>
        </w:rPr>
        <w:t xml:space="preserve">+49 (0)89 75905 -129  </w:t>
      </w:r>
    </w:p>
    <w:p w:rsidR="002E1CFF" w:rsidRDefault="002E1CFF" w:rsidP="002E1CFF">
      <w:pPr>
        <w:pStyle w:val="NormalWeb"/>
        <w:shd w:val="clear" w:color="auto" w:fill="FFFFFF"/>
        <w:rPr>
          <w:rFonts w:ascii="Calibri" w:hAnsi="Calibri"/>
          <w:color w:val="000000"/>
          <w:lang w:val="de-DE"/>
        </w:rPr>
      </w:pPr>
      <w:r>
        <w:rPr>
          <w:rFonts w:ascii="Calibri" w:hAnsi="Calibri"/>
          <w:color w:val="000000"/>
          <w:lang w:val="de-DE"/>
        </w:rPr>
        <w:t xml:space="preserve">Fax:            </w:t>
      </w:r>
      <w:r>
        <w:rPr>
          <w:rFonts w:ascii="Calibri" w:hAnsi="Calibri"/>
          <w:color w:val="000000"/>
          <w:lang w:val="de-DE"/>
        </w:rPr>
        <w:t xml:space="preserve">  </w:t>
      </w:r>
      <w:r>
        <w:rPr>
          <w:rFonts w:ascii="Calibri" w:hAnsi="Calibri"/>
          <w:color w:val="000000"/>
          <w:lang w:val="de-DE"/>
        </w:rPr>
        <w:t xml:space="preserve">+49 (0)89 75905 -280 </w:t>
      </w:r>
    </w:p>
    <w:p w:rsidR="00A81881" w:rsidRPr="002E1CFF" w:rsidRDefault="00A81881" w:rsidP="007F7F7F">
      <w:pPr>
        <w:autoSpaceDE w:val="0"/>
        <w:autoSpaceDN w:val="0"/>
        <w:adjustRightInd w:val="0"/>
        <w:ind w:right="-227"/>
        <w:rPr>
          <w:rFonts w:cs="Arial"/>
          <w:noProof/>
          <w:color w:val="000000"/>
          <w:sz w:val="20"/>
          <w:lang w:val="en-US" w:eastAsia="de-DE"/>
        </w:rPr>
      </w:pPr>
    </w:p>
    <w:p w:rsidR="00A81881" w:rsidRPr="002E1CFF" w:rsidRDefault="00A81881" w:rsidP="00566103">
      <w:pPr>
        <w:autoSpaceDE w:val="0"/>
        <w:autoSpaceDN w:val="0"/>
        <w:adjustRightInd w:val="0"/>
        <w:rPr>
          <w:rFonts w:cs="Arial"/>
          <w:noProof/>
          <w:color w:val="000000"/>
          <w:sz w:val="20"/>
          <w:lang w:val="en-US" w:eastAsia="de-DE"/>
        </w:rPr>
      </w:pPr>
    </w:p>
    <w:p w:rsidR="00A81881" w:rsidRPr="003F4D70" w:rsidRDefault="00A81881" w:rsidP="00566103">
      <w:pPr>
        <w:spacing w:line="276" w:lineRule="auto"/>
        <w:rPr>
          <w:rFonts w:cs="Verdana"/>
          <w:b/>
          <w:i/>
          <w:iCs/>
          <w:color w:val="808080"/>
          <w:szCs w:val="18"/>
          <w:lang w:val="en-GB"/>
        </w:rPr>
      </w:pPr>
      <w:r w:rsidRPr="003F4D70">
        <w:rPr>
          <w:rFonts w:cs="Verdana"/>
          <w:b/>
          <w:i/>
          <w:iCs/>
          <w:color w:val="808080"/>
          <w:szCs w:val="18"/>
          <w:lang w:val="en-GB"/>
        </w:rPr>
        <w:t xml:space="preserve">Bang &amp; </w:t>
      </w:r>
      <w:proofErr w:type="spellStart"/>
      <w:r w:rsidRPr="003F4D70">
        <w:rPr>
          <w:rFonts w:cs="Verdana"/>
          <w:b/>
          <w:i/>
          <w:iCs/>
          <w:color w:val="808080"/>
          <w:szCs w:val="18"/>
          <w:lang w:val="en-GB"/>
        </w:rPr>
        <w:t>Olufsen</w:t>
      </w:r>
      <w:proofErr w:type="spellEnd"/>
      <w:r w:rsidRPr="003F4D70">
        <w:rPr>
          <w:rFonts w:cs="Verdana"/>
          <w:b/>
          <w:i/>
          <w:iCs/>
          <w:color w:val="808080"/>
          <w:szCs w:val="18"/>
          <w:lang w:val="en-GB"/>
        </w:rPr>
        <w:t xml:space="preserve"> </w:t>
      </w:r>
      <w:r w:rsidRPr="003F4D70">
        <w:rPr>
          <w:rFonts w:cs="Verdana"/>
          <w:i/>
          <w:iCs/>
          <w:color w:val="808080"/>
          <w:szCs w:val="18"/>
          <w:lang w:val="en-GB"/>
        </w:rPr>
        <w:t xml:space="preserve">was founded in </w:t>
      </w:r>
      <w:proofErr w:type="spellStart"/>
      <w:r w:rsidRPr="003F4D70">
        <w:rPr>
          <w:rFonts w:cs="Verdana"/>
          <w:i/>
          <w:iCs/>
          <w:color w:val="808080"/>
          <w:szCs w:val="18"/>
          <w:lang w:val="en-GB"/>
        </w:rPr>
        <w:t>Struer</w:t>
      </w:r>
      <w:proofErr w:type="spellEnd"/>
      <w:r w:rsidRPr="003F4D70">
        <w:rPr>
          <w:rFonts w:cs="Verdana"/>
          <w:i/>
          <w:iCs/>
          <w:color w:val="808080"/>
          <w:szCs w:val="18"/>
          <w:lang w:val="en-GB"/>
        </w:rPr>
        <w:t xml:space="preserve">, Denmark, in 1925 by Peter Bang and </w:t>
      </w:r>
      <w:proofErr w:type="spellStart"/>
      <w:r w:rsidRPr="003F4D70">
        <w:rPr>
          <w:rFonts w:cs="Verdana"/>
          <w:i/>
          <w:iCs/>
          <w:color w:val="808080"/>
          <w:szCs w:val="18"/>
          <w:lang w:val="en-GB"/>
        </w:rPr>
        <w:t>Svend</w:t>
      </w:r>
      <w:proofErr w:type="spellEnd"/>
      <w:r w:rsidRPr="003F4D70">
        <w:rPr>
          <w:rFonts w:cs="Verdana"/>
          <w:i/>
          <w:iCs/>
          <w:color w:val="808080"/>
          <w:szCs w:val="18"/>
          <w:lang w:val="en-GB"/>
        </w:rPr>
        <w:t xml:space="preserve"> </w:t>
      </w:r>
      <w:proofErr w:type="spellStart"/>
      <w:r w:rsidRPr="003F4D70">
        <w:rPr>
          <w:rFonts w:cs="Verdana"/>
          <w:i/>
          <w:iCs/>
          <w:color w:val="808080"/>
          <w:szCs w:val="18"/>
          <w:lang w:val="en-GB"/>
        </w:rPr>
        <w:t>Olufsen</w:t>
      </w:r>
      <w:proofErr w:type="spellEnd"/>
      <w:r w:rsidRPr="003F4D70">
        <w:rPr>
          <w:rFonts w:cs="Verdana"/>
          <w:i/>
          <w:iCs/>
          <w:color w:val="808080"/>
          <w:szCs w:val="18"/>
          <w:lang w:val="en-GB"/>
        </w:rPr>
        <w:t xml:space="preserve">, two innovative, young engineers devoted to high quality audio reproduction. Since then, the brand has become an icon of performance and design excellence through its long-standing craftsmanship tradition and the strongest </w:t>
      </w:r>
      <w:r w:rsidRPr="003F4D70">
        <w:rPr>
          <w:rFonts w:cs="Verdana"/>
          <w:i/>
          <w:iCs/>
          <w:color w:val="808080"/>
          <w:szCs w:val="18"/>
          <w:lang w:val="en-GB"/>
        </w:rPr>
        <w:lastRenderedPageBreak/>
        <w:t xml:space="preserve">possible commitment to high-tech research and development. Still at the forefront of domestic technology, Bang &amp; </w:t>
      </w:r>
      <w:proofErr w:type="spellStart"/>
      <w:r w:rsidRPr="003F4D70">
        <w:rPr>
          <w:rFonts w:cs="Verdana"/>
          <w:i/>
          <w:iCs/>
          <w:color w:val="808080"/>
          <w:szCs w:val="18"/>
          <w:lang w:val="en-GB"/>
        </w:rPr>
        <w:t>Olufsen</w:t>
      </w:r>
      <w:proofErr w:type="spellEnd"/>
      <w:r w:rsidRPr="003F4D70">
        <w:rPr>
          <w:rFonts w:cs="Verdana"/>
          <w:i/>
          <w:iCs/>
          <w:color w:val="808080"/>
          <w:szCs w:val="18"/>
          <w:lang w:val="en-GB"/>
        </w:rPr>
        <w:t xml:space="preserve"> has extended its comprehensive experience with integrated audio and video solutions for the home to other areas such as the hospitality and automotive industries in recent years. Consequently, its current product range epitomizes seamless media experiences in the home as well as in the car and on the </w:t>
      </w:r>
      <w:proofErr w:type="spellStart"/>
      <w:r w:rsidRPr="003F4D70">
        <w:rPr>
          <w:rFonts w:cs="Verdana"/>
          <w:i/>
          <w:iCs/>
          <w:color w:val="808080"/>
          <w:szCs w:val="18"/>
          <w:lang w:val="en-GB"/>
        </w:rPr>
        <w:t>move.For</w:t>
      </w:r>
      <w:proofErr w:type="spellEnd"/>
      <w:r w:rsidRPr="003F4D70">
        <w:rPr>
          <w:rFonts w:cs="Verdana"/>
          <w:i/>
          <w:iCs/>
          <w:color w:val="808080"/>
          <w:szCs w:val="18"/>
          <w:lang w:val="en-GB"/>
        </w:rPr>
        <w:t xml:space="preserve"> more information on Bang &amp; </w:t>
      </w:r>
      <w:proofErr w:type="spellStart"/>
      <w:r w:rsidRPr="003F4D70">
        <w:rPr>
          <w:rFonts w:cs="Verdana"/>
          <w:i/>
          <w:iCs/>
          <w:color w:val="808080"/>
          <w:szCs w:val="18"/>
          <w:lang w:val="en-GB"/>
        </w:rPr>
        <w:t>Olufsen</w:t>
      </w:r>
      <w:proofErr w:type="spellEnd"/>
      <w:r w:rsidRPr="003F4D70">
        <w:rPr>
          <w:rFonts w:cs="Verdana"/>
          <w:i/>
          <w:iCs/>
          <w:color w:val="808080"/>
          <w:szCs w:val="18"/>
          <w:lang w:val="en-GB"/>
        </w:rPr>
        <w:t xml:space="preserve">, please visit </w:t>
      </w:r>
      <w:r w:rsidRPr="003F4D70">
        <w:rPr>
          <w:rFonts w:cs="Verdana"/>
          <w:i/>
          <w:iCs/>
          <w:color w:val="808080"/>
          <w:szCs w:val="18"/>
          <w:lang w:val="en-GB"/>
        </w:rPr>
        <w:br/>
      </w:r>
      <w:r w:rsidRPr="003F4D70">
        <w:rPr>
          <w:rFonts w:cs="Verdana"/>
          <w:b/>
          <w:i/>
          <w:iCs/>
          <w:color w:val="808080"/>
          <w:szCs w:val="18"/>
          <w:lang w:val="en-GB"/>
        </w:rPr>
        <w:t>www.bang-olufsen.com</w:t>
      </w:r>
    </w:p>
    <w:p w:rsidR="00A81881" w:rsidRPr="003F4D70" w:rsidRDefault="00A81881" w:rsidP="00566103">
      <w:pPr>
        <w:spacing w:line="276" w:lineRule="auto"/>
        <w:rPr>
          <w:rFonts w:cs="Verdana"/>
          <w:i/>
          <w:iCs/>
          <w:color w:val="808080"/>
          <w:szCs w:val="18"/>
          <w:lang w:val="en-GB"/>
        </w:rPr>
      </w:pPr>
    </w:p>
    <w:p w:rsidR="00A81881" w:rsidRPr="003F4D70" w:rsidRDefault="00A81881" w:rsidP="00566103">
      <w:pPr>
        <w:spacing w:line="276" w:lineRule="auto"/>
        <w:rPr>
          <w:rFonts w:cs="Verdana"/>
          <w:i/>
          <w:iCs/>
          <w:color w:val="808080"/>
          <w:szCs w:val="18"/>
          <w:lang w:val="en-GB"/>
        </w:rPr>
      </w:pPr>
    </w:p>
    <w:p w:rsidR="00A81881" w:rsidRPr="003F4D70" w:rsidRDefault="00A81881" w:rsidP="00566103">
      <w:pPr>
        <w:autoSpaceDE w:val="0"/>
        <w:autoSpaceDN w:val="0"/>
        <w:adjustRightInd w:val="0"/>
        <w:spacing w:line="276" w:lineRule="auto"/>
        <w:rPr>
          <w:rFonts w:cs="Verdana"/>
          <w:b/>
          <w:i/>
          <w:iCs/>
          <w:color w:val="808080"/>
          <w:szCs w:val="18"/>
          <w:lang w:val="en-GB"/>
        </w:rPr>
      </w:pPr>
      <w:r w:rsidRPr="003F4D70">
        <w:rPr>
          <w:rFonts w:cs="Verdana"/>
          <w:b/>
          <w:i/>
          <w:color w:val="808080"/>
          <w:szCs w:val="18"/>
          <w:lang w:val="en-GB"/>
        </w:rPr>
        <w:t xml:space="preserve">Bang &amp; </w:t>
      </w:r>
      <w:proofErr w:type="spellStart"/>
      <w:r w:rsidRPr="003F4D70">
        <w:rPr>
          <w:rFonts w:cs="Verdana"/>
          <w:b/>
          <w:i/>
          <w:color w:val="808080"/>
          <w:szCs w:val="18"/>
          <w:lang w:val="en-GB"/>
        </w:rPr>
        <w:t>Olufsen</w:t>
      </w:r>
      <w:proofErr w:type="spellEnd"/>
      <w:r w:rsidRPr="003F4D70">
        <w:rPr>
          <w:rFonts w:cs="Verdana"/>
          <w:b/>
          <w:i/>
          <w:color w:val="808080"/>
          <w:szCs w:val="18"/>
          <w:lang w:val="en-GB"/>
        </w:rPr>
        <w:t xml:space="preserve"> Automotive </w:t>
      </w:r>
      <w:r w:rsidRPr="003F4D70">
        <w:rPr>
          <w:rStyle w:val="A4"/>
          <w:rFonts w:cs="PWXDHH+Frutiger-LightCn"/>
          <w:i/>
          <w:color w:val="808080"/>
          <w:szCs w:val="18"/>
          <w:lang w:val="en-GB"/>
        </w:rPr>
        <w:t xml:space="preserve">offers its partners car audio systems with unprecedented sound quality and listening pleasure for the driver and passengers. In addition to the company’s traditional craft skills within manufacturing and aluminium finishing, the systems incorporate the radical synthesis of emotional appeal and technological performance that has long been the hallmark of Bang &amp; </w:t>
      </w:r>
      <w:proofErr w:type="spellStart"/>
      <w:r w:rsidRPr="003F4D70">
        <w:rPr>
          <w:rStyle w:val="A4"/>
          <w:rFonts w:cs="PWXDHH+Frutiger-LightCn"/>
          <w:i/>
          <w:color w:val="808080"/>
          <w:szCs w:val="18"/>
          <w:lang w:val="en-GB"/>
        </w:rPr>
        <w:t>Olufsen</w:t>
      </w:r>
      <w:proofErr w:type="spellEnd"/>
      <w:r w:rsidRPr="003F4D70">
        <w:rPr>
          <w:rStyle w:val="A4"/>
          <w:rFonts w:cs="PWXDHH+Frutiger-LightCn"/>
          <w:i/>
          <w:color w:val="808080"/>
          <w:szCs w:val="18"/>
          <w:lang w:val="en-GB"/>
        </w:rPr>
        <w:t>. B</w:t>
      </w:r>
      <w:r w:rsidRPr="003F4D70">
        <w:rPr>
          <w:i/>
          <w:color w:val="808080"/>
          <w:szCs w:val="18"/>
          <w:lang w:val="en-GB"/>
        </w:rPr>
        <w:t xml:space="preserve">ang &amp; </w:t>
      </w:r>
      <w:proofErr w:type="spellStart"/>
      <w:r w:rsidRPr="003F4D70">
        <w:rPr>
          <w:i/>
          <w:color w:val="808080"/>
          <w:szCs w:val="18"/>
          <w:lang w:val="en-GB"/>
        </w:rPr>
        <w:t>Olufsen</w:t>
      </w:r>
      <w:proofErr w:type="spellEnd"/>
      <w:r w:rsidRPr="003F4D70">
        <w:rPr>
          <w:i/>
          <w:color w:val="808080"/>
          <w:szCs w:val="18"/>
          <w:lang w:val="en-GB"/>
        </w:rPr>
        <w:t xml:space="preserve"> Automotive launched its first car audio system in 2005, and will continue to innovate and refine together with its partners within the automotive industry. </w:t>
      </w:r>
      <w:r w:rsidRPr="003F4D70">
        <w:rPr>
          <w:rFonts w:cs="Verdana"/>
          <w:i/>
          <w:iCs/>
          <w:color w:val="808080"/>
          <w:szCs w:val="18"/>
          <w:lang w:val="en-GB"/>
        </w:rPr>
        <w:t xml:space="preserve">For more information on Bang &amp; </w:t>
      </w:r>
      <w:proofErr w:type="spellStart"/>
      <w:r w:rsidRPr="003F4D70">
        <w:rPr>
          <w:rFonts w:cs="Verdana"/>
          <w:i/>
          <w:iCs/>
          <w:color w:val="808080"/>
          <w:szCs w:val="18"/>
          <w:lang w:val="en-GB"/>
        </w:rPr>
        <w:t>Olufsen</w:t>
      </w:r>
      <w:proofErr w:type="spellEnd"/>
      <w:r w:rsidRPr="003F4D70">
        <w:rPr>
          <w:rFonts w:cs="Verdana"/>
          <w:i/>
          <w:iCs/>
          <w:color w:val="808080"/>
          <w:szCs w:val="18"/>
          <w:lang w:val="en-GB"/>
        </w:rPr>
        <w:t xml:space="preserve">, please visit </w:t>
      </w:r>
      <w:r w:rsidRPr="003F4D70">
        <w:rPr>
          <w:rFonts w:cs="Verdana"/>
          <w:i/>
          <w:iCs/>
          <w:color w:val="808080"/>
          <w:szCs w:val="18"/>
          <w:lang w:val="en-GB"/>
        </w:rPr>
        <w:br/>
      </w:r>
      <w:hyperlink r:id="rId12" w:history="1">
        <w:r w:rsidRPr="003F4D70">
          <w:rPr>
            <w:rFonts w:cs="Verdana"/>
            <w:b/>
            <w:i/>
            <w:iCs/>
            <w:color w:val="808080"/>
            <w:szCs w:val="18"/>
            <w:lang w:val="en-GB"/>
          </w:rPr>
          <w:t>www.bang-olufsen.com/en/car-audio</w:t>
        </w:r>
      </w:hyperlink>
    </w:p>
    <w:p w:rsidR="00A81881" w:rsidRPr="002E1CFF" w:rsidRDefault="00A81881" w:rsidP="00566103">
      <w:pPr>
        <w:spacing w:line="276" w:lineRule="auto"/>
        <w:rPr>
          <w:i/>
          <w:color w:val="808080"/>
          <w:szCs w:val="18"/>
          <w:lang w:val="en-US"/>
        </w:rPr>
      </w:pPr>
    </w:p>
    <w:p w:rsidR="00A81881" w:rsidRPr="003F4D70" w:rsidRDefault="00A81881" w:rsidP="00566103">
      <w:pPr>
        <w:spacing w:line="276" w:lineRule="auto"/>
        <w:rPr>
          <w:rFonts w:cs="Verdana"/>
          <w:i/>
          <w:iCs/>
          <w:color w:val="808080"/>
          <w:szCs w:val="18"/>
          <w:lang w:val="en-GB"/>
        </w:rPr>
      </w:pPr>
    </w:p>
    <w:p w:rsidR="00A81881" w:rsidRPr="003F4D70" w:rsidRDefault="00A81881" w:rsidP="00566103">
      <w:pPr>
        <w:spacing w:line="276" w:lineRule="auto"/>
        <w:rPr>
          <w:rFonts w:cs="Verdana"/>
          <w:i/>
          <w:iCs/>
          <w:color w:val="808080"/>
          <w:szCs w:val="18"/>
          <w:lang w:val="en-GB"/>
        </w:rPr>
      </w:pPr>
      <w:r w:rsidRPr="003F4D70">
        <w:rPr>
          <w:rFonts w:cs="Verdana"/>
          <w:i/>
          <w:iCs/>
          <w:color w:val="808080"/>
          <w:szCs w:val="18"/>
          <w:lang w:val="en-GB"/>
        </w:rPr>
        <w:t xml:space="preserve">Images are available free of charge from the </w:t>
      </w:r>
      <w:r w:rsidRPr="003F4D70">
        <w:rPr>
          <w:rFonts w:cs="Verdana"/>
          <w:b/>
          <w:i/>
          <w:iCs/>
          <w:color w:val="808080"/>
          <w:szCs w:val="18"/>
          <w:lang w:val="en-GB"/>
        </w:rPr>
        <w:t xml:space="preserve">Bang &amp; </w:t>
      </w:r>
      <w:proofErr w:type="spellStart"/>
      <w:r w:rsidRPr="003F4D70">
        <w:rPr>
          <w:rFonts w:cs="Verdana"/>
          <w:b/>
          <w:i/>
          <w:iCs/>
          <w:color w:val="808080"/>
          <w:szCs w:val="18"/>
          <w:lang w:val="en-GB"/>
        </w:rPr>
        <w:t>Olufsen</w:t>
      </w:r>
      <w:proofErr w:type="spellEnd"/>
      <w:r w:rsidRPr="003F4D70">
        <w:rPr>
          <w:rFonts w:cs="Verdana"/>
          <w:b/>
          <w:i/>
          <w:iCs/>
          <w:color w:val="808080"/>
          <w:szCs w:val="18"/>
          <w:lang w:val="en-GB"/>
        </w:rPr>
        <w:t xml:space="preserve"> media centre. </w:t>
      </w:r>
      <w:r w:rsidRPr="003F4D70">
        <w:rPr>
          <w:rFonts w:cs="Verdana"/>
          <w:i/>
          <w:iCs/>
          <w:color w:val="808080"/>
          <w:szCs w:val="18"/>
          <w:lang w:val="en-GB"/>
        </w:rPr>
        <w:t>If you are a first-time visitor, please follow the instructions and register as a new user.</w:t>
      </w:r>
    </w:p>
    <w:p w:rsidR="00A81881" w:rsidRPr="003F4D70" w:rsidRDefault="00A81881" w:rsidP="00566103">
      <w:pPr>
        <w:spacing w:line="276" w:lineRule="auto"/>
        <w:rPr>
          <w:rFonts w:cs="Verdana"/>
          <w:b/>
          <w:i/>
          <w:iCs/>
          <w:color w:val="808080"/>
          <w:szCs w:val="18"/>
          <w:lang w:val="en-GB"/>
        </w:rPr>
      </w:pPr>
      <w:r w:rsidRPr="003F4D70">
        <w:rPr>
          <w:rFonts w:cs="Verdana"/>
          <w:b/>
          <w:i/>
          <w:iCs/>
          <w:color w:val="808080"/>
          <w:szCs w:val="18"/>
          <w:lang w:val="en-GB"/>
        </w:rPr>
        <w:t>http://mediacenter.bang-olufsen.dk</w:t>
      </w:r>
    </w:p>
    <w:p w:rsidR="00A81881" w:rsidRPr="003F4D70" w:rsidRDefault="00A81881" w:rsidP="00566103">
      <w:pPr>
        <w:spacing w:line="276" w:lineRule="auto"/>
        <w:rPr>
          <w:rFonts w:cs="Verdana"/>
          <w:i/>
          <w:iCs/>
          <w:szCs w:val="18"/>
          <w:lang w:val="en-GB"/>
        </w:rPr>
      </w:pPr>
    </w:p>
    <w:sectPr w:rsidR="00A81881" w:rsidRPr="003F4D70" w:rsidSect="00AF6964">
      <w:headerReference w:type="default" r:id="rId13"/>
      <w:footerReference w:type="default" r:id="rId14"/>
      <w:pgSz w:w="11907" w:h="16840" w:code="9"/>
      <w:pgMar w:top="1361" w:right="1021" w:bottom="2269" w:left="3175" w:header="635" w:footer="709" w:gutter="0"/>
      <w:cols w:space="708"/>
      <w:formProt w:val="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4358" w:rsidRDefault="004A4358">
      <w:r>
        <w:separator/>
      </w:r>
    </w:p>
  </w:endnote>
  <w:endnote w:type="continuationSeparator" w:id="0">
    <w:p w:rsidR="004A4358" w:rsidRDefault="004A43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PWXDHH+Frutiger-LightCn">
    <w:altName w:val="Frutiger"/>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81" w:rsidRDefault="002C3E69">
    <w:pPr>
      <w:pStyle w:val="Footer"/>
    </w:pPr>
    <w:r>
      <w:rPr>
        <w:noProof/>
      </w:rPr>
      <w:drawing>
        <wp:inline distT="0" distB="0" distL="0" distR="0" wp14:anchorId="3A8D2CC3" wp14:editId="54FB0C35">
          <wp:extent cx="5140960" cy="660400"/>
          <wp:effectExtent l="0" t="0" r="2540" b="635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0960" cy="6604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4358" w:rsidRDefault="004A4358">
      <w:r>
        <w:separator/>
      </w:r>
    </w:p>
  </w:footnote>
  <w:footnote w:type="continuationSeparator" w:id="0">
    <w:p w:rsidR="004A4358" w:rsidRDefault="004A43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81" w:rsidRPr="00846B39" w:rsidRDefault="002C3E69" w:rsidP="00D47816">
    <w:pPr>
      <w:pStyle w:val="Header"/>
      <w:tabs>
        <w:tab w:val="clear" w:pos="9638"/>
        <w:tab w:val="left" w:pos="284"/>
        <w:tab w:val="right" w:pos="7797"/>
      </w:tabs>
      <w:spacing w:before="120" w:after="120"/>
      <w:ind w:right="56"/>
      <w:rPr>
        <w:color w:val="FFFFFF"/>
        <w:szCs w:val="18"/>
      </w:rPr>
    </w:pPr>
    <w:r>
      <w:rPr>
        <w:noProof/>
      </w:rPr>
      <mc:AlternateContent>
        <mc:Choice Requires="wps">
          <w:drawing>
            <wp:anchor distT="0" distB="0" distL="114300" distR="114300" simplePos="0" relativeHeight="251657728" behindDoc="1" locked="0" layoutInCell="1" allowOverlap="1" wp14:anchorId="202840A4" wp14:editId="43449ECE">
              <wp:simplePos x="0" y="0"/>
              <wp:positionH relativeFrom="page">
                <wp:posOffset>2034540</wp:posOffset>
              </wp:positionH>
              <wp:positionV relativeFrom="paragraph">
                <wp:posOffset>-8255</wp:posOffset>
              </wp:positionV>
              <wp:extent cx="5150485" cy="34290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50485" cy="342900"/>
                      </a:xfrm>
                      <a:prstGeom prst="rect">
                        <a:avLst/>
                      </a:prstGeom>
                      <a:solidFill>
                        <a:srgbClr val="80818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60.2pt;margin-top:-.65pt;width:405.55pt;height:2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" fillcolor="#808185" stroked="f">
              <w10:wrap anchorx="page"/>
            </v:rect>
          </w:pict>
        </mc:Fallback>
      </mc:AlternateContent>
    </w:r>
    <w:r w:rsidR="00A81881">
      <w:tab/>
    </w:r>
    <w:r w:rsidR="00A81881">
      <w:rPr>
        <w:rStyle w:val="PageNumber"/>
        <w:b/>
        <w:szCs w:val="18"/>
      </w:rPr>
      <w:t>PRESS RELEASE</w:t>
    </w:r>
    <w:r w:rsidR="00D47816">
      <w:tab/>
    </w:r>
    <w:r w:rsidR="00D47816">
      <w:tab/>
      <w:t xml:space="preserve">  </w:t>
    </w:r>
    <w:r w:rsidR="00A81881" w:rsidRPr="00846B39">
      <w:rPr>
        <w:rStyle w:val="PageNumber"/>
        <w:szCs w:val="18"/>
      </w:rPr>
      <w:fldChar w:fldCharType="begin"/>
    </w:r>
    <w:r w:rsidR="00A81881" w:rsidRPr="00846B39">
      <w:rPr>
        <w:rStyle w:val="PageNumber"/>
        <w:szCs w:val="18"/>
      </w:rPr>
      <w:instrText xml:space="preserve"> PAGE </w:instrText>
    </w:r>
    <w:r w:rsidR="00A81881" w:rsidRPr="00846B39">
      <w:rPr>
        <w:rStyle w:val="PageNumber"/>
        <w:szCs w:val="18"/>
      </w:rPr>
      <w:fldChar w:fldCharType="separate"/>
    </w:r>
    <w:r w:rsidR="002E1CFF">
      <w:rPr>
        <w:rStyle w:val="PageNumber"/>
        <w:noProof/>
        <w:szCs w:val="18"/>
      </w:rPr>
      <w:t>3</w:t>
    </w:r>
    <w:r w:rsidR="00A81881" w:rsidRPr="00846B39">
      <w:rPr>
        <w:rStyle w:val="PageNumber"/>
        <w:szCs w:val="18"/>
      </w:rPr>
      <w:fldChar w:fldCharType="end"/>
    </w:r>
    <w:r w:rsidR="00A81881">
      <w:rPr>
        <w:rStyle w:val="PageNumber"/>
        <w:szCs w:val="18"/>
      </w:rPr>
      <w:t>/</w:t>
    </w:r>
    <w:r w:rsidR="00A81881" w:rsidRPr="00846B39">
      <w:rPr>
        <w:rStyle w:val="PageNumber"/>
        <w:szCs w:val="18"/>
      </w:rPr>
      <w:fldChar w:fldCharType="begin"/>
    </w:r>
    <w:r w:rsidR="00A81881" w:rsidRPr="00846B39">
      <w:rPr>
        <w:rStyle w:val="PageNumber"/>
        <w:szCs w:val="18"/>
      </w:rPr>
      <w:instrText xml:space="preserve"> NUMPAGES </w:instrText>
    </w:r>
    <w:r w:rsidR="00A81881" w:rsidRPr="00846B39">
      <w:rPr>
        <w:rStyle w:val="PageNumber"/>
        <w:szCs w:val="18"/>
      </w:rPr>
      <w:fldChar w:fldCharType="separate"/>
    </w:r>
    <w:r w:rsidR="002E1CFF">
      <w:rPr>
        <w:rStyle w:val="PageNumber"/>
        <w:noProof/>
        <w:szCs w:val="18"/>
      </w:rPr>
      <w:t>4</w:t>
    </w:r>
    <w:r w:rsidR="00A81881" w:rsidRPr="00846B39">
      <w:rPr>
        <w:rStyle w:val="PageNumber"/>
        <w:szCs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9FE6416"/>
    <w:multiLevelType w:val="hybridMultilevel"/>
    <w:tmpl w:val="C5BE94F2"/>
    <w:lvl w:ilvl="0" w:tplc="0406000F">
      <w:start w:val="1"/>
      <w:numFmt w:val="decimal"/>
      <w:lvlText w:val="%1."/>
      <w:lvlJc w:val="left"/>
      <w:pPr>
        <w:ind w:left="720" w:hanging="360"/>
      </w:pPr>
      <w:rPr>
        <w:rFonts w:cs="Times New Roman"/>
      </w:rPr>
    </w:lvl>
    <w:lvl w:ilvl="1" w:tplc="04060019">
      <w:start w:val="1"/>
      <w:numFmt w:val="lowerLetter"/>
      <w:lvlText w:val="%2."/>
      <w:lvlJc w:val="left"/>
      <w:pPr>
        <w:ind w:left="1440" w:hanging="360"/>
      </w:pPr>
      <w:rPr>
        <w:rFonts w:cs="Times New Roman"/>
      </w:rPr>
    </w:lvl>
    <w:lvl w:ilvl="2" w:tplc="0406001B">
      <w:start w:val="1"/>
      <w:numFmt w:val="lowerRoman"/>
      <w:lvlText w:val="%3."/>
      <w:lvlJc w:val="right"/>
      <w:pPr>
        <w:ind w:left="2160" w:hanging="180"/>
      </w:pPr>
      <w:rPr>
        <w:rFonts w:cs="Times New Roman"/>
      </w:rPr>
    </w:lvl>
    <w:lvl w:ilvl="3" w:tplc="0406000F">
      <w:start w:val="1"/>
      <w:numFmt w:val="decimal"/>
      <w:lvlText w:val="%4."/>
      <w:lvlJc w:val="left"/>
      <w:pPr>
        <w:ind w:left="2880" w:hanging="360"/>
      </w:pPr>
      <w:rPr>
        <w:rFonts w:cs="Times New Roman"/>
      </w:rPr>
    </w:lvl>
    <w:lvl w:ilvl="4" w:tplc="04060019">
      <w:start w:val="1"/>
      <w:numFmt w:val="lowerLetter"/>
      <w:lvlText w:val="%5."/>
      <w:lvlJc w:val="left"/>
      <w:pPr>
        <w:ind w:left="3600" w:hanging="360"/>
      </w:pPr>
      <w:rPr>
        <w:rFonts w:cs="Times New Roman"/>
      </w:rPr>
    </w:lvl>
    <w:lvl w:ilvl="5" w:tplc="0406001B">
      <w:start w:val="1"/>
      <w:numFmt w:val="lowerRoman"/>
      <w:lvlText w:val="%6."/>
      <w:lvlJc w:val="right"/>
      <w:pPr>
        <w:ind w:left="4320" w:hanging="180"/>
      </w:pPr>
      <w:rPr>
        <w:rFonts w:cs="Times New Roman"/>
      </w:rPr>
    </w:lvl>
    <w:lvl w:ilvl="6" w:tplc="0406000F">
      <w:start w:val="1"/>
      <w:numFmt w:val="decimal"/>
      <w:lvlText w:val="%7."/>
      <w:lvlJc w:val="left"/>
      <w:pPr>
        <w:ind w:left="5040" w:hanging="360"/>
      </w:pPr>
      <w:rPr>
        <w:rFonts w:cs="Times New Roman"/>
      </w:rPr>
    </w:lvl>
    <w:lvl w:ilvl="7" w:tplc="04060019">
      <w:start w:val="1"/>
      <w:numFmt w:val="lowerLetter"/>
      <w:lvlText w:val="%8."/>
      <w:lvlJc w:val="left"/>
      <w:pPr>
        <w:ind w:left="5760" w:hanging="360"/>
      </w:pPr>
      <w:rPr>
        <w:rFonts w:cs="Times New Roman"/>
      </w:rPr>
    </w:lvl>
    <w:lvl w:ilvl="8" w:tplc="0406001B">
      <w:start w:val="1"/>
      <w:numFmt w:val="lowerRoman"/>
      <w:lvlText w:val="%9."/>
      <w:lvlJc w:val="right"/>
      <w:pPr>
        <w:ind w:left="6480"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removePersonalInformation/>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4030"/>
    <w:rsid w:val="00017425"/>
    <w:rsid w:val="00017A6B"/>
    <w:rsid w:val="00070B45"/>
    <w:rsid w:val="00085912"/>
    <w:rsid w:val="000920E1"/>
    <w:rsid w:val="00097602"/>
    <w:rsid w:val="000B5182"/>
    <w:rsid w:val="000B568B"/>
    <w:rsid w:val="000E10D1"/>
    <w:rsid w:val="000F52DC"/>
    <w:rsid w:val="00105297"/>
    <w:rsid w:val="00105A4E"/>
    <w:rsid w:val="0011109D"/>
    <w:rsid w:val="00111256"/>
    <w:rsid w:val="00144402"/>
    <w:rsid w:val="00146643"/>
    <w:rsid w:val="001C5703"/>
    <w:rsid w:val="001C70A3"/>
    <w:rsid w:val="001D1F55"/>
    <w:rsid w:val="002432A6"/>
    <w:rsid w:val="00257C91"/>
    <w:rsid w:val="00291E6B"/>
    <w:rsid w:val="002950B3"/>
    <w:rsid w:val="002C225F"/>
    <w:rsid w:val="002C3E69"/>
    <w:rsid w:val="002C5D53"/>
    <w:rsid w:val="002D183B"/>
    <w:rsid w:val="002E1CFF"/>
    <w:rsid w:val="002F2EED"/>
    <w:rsid w:val="002F378E"/>
    <w:rsid w:val="002F4E61"/>
    <w:rsid w:val="002F5729"/>
    <w:rsid w:val="00320951"/>
    <w:rsid w:val="003212F4"/>
    <w:rsid w:val="00324935"/>
    <w:rsid w:val="00365C78"/>
    <w:rsid w:val="00380E23"/>
    <w:rsid w:val="003C2741"/>
    <w:rsid w:val="003C4647"/>
    <w:rsid w:val="003C66C1"/>
    <w:rsid w:val="003F4D70"/>
    <w:rsid w:val="003F5490"/>
    <w:rsid w:val="00406DCB"/>
    <w:rsid w:val="00435F08"/>
    <w:rsid w:val="004555B4"/>
    <w:rsid w:val="00475AB6"/>
    <w:rsid w:val="00476C41"/>
    <w:rsid w:val="004A4358"/>
    <w:rsid w:val="004B445E"/>
    <w:rsid w:val="004D195D"/>
    <w:rsid w:val="004F11B6"/>
    <w:rsid w:val="00530E62"/>
    <w:rsid w:val="00541067"/>
    <w:rsid w:val="00544531"/>
    <w:rsid w:val="005551E3"/>
    <w:rsid w:val="00566103"/>
    <w:rsid w:val="00571A6C"/>
    <w:rsid w:val="005B7540"/>
    <w:rsid w:val="005C348D"/>
    <w:rsid w:val="005D3A01"/>
    <w:rsid w:val="005E6D66"/>
    <w:rsid w:val="005F0A4E"/>
    <w:rsid w:val="00604D4D"/>
    <w:rsid w:val="00624AE7"/>
    <w:rsid w:val="0063054E"/>
    <w:rsid w:val="0066432F"/>
    <w:rsid w:val="00673110"/>
    <w:rsid w:val="006972B1"/>
    <w:rsid w:val="006B2DDD"/>
    <w:rsid w:val="006F5EB7"/>
    <w:rsid w:val="00702939"/>
    <w:rsid w:val="007043BE"/>
    <w:rsid w:val="00705547"/>
    <w:rsid w:val="00705C58"/>
    <w:rsid w:val="00725A83"/>
    <w:rsid w:val="0074562C"/>
    <w:rsid w:val="007608C8"/>
    <w:rsid w:val="007660FE"/>
    <w:rsid w:val="00767A02"/>
    <w:rsid w:val="00767D92"/>
    <w:rsid w:val="00795082"/>
    <w:rsid w:val="00797DCF"/>
    <w:rsid w:val="007A6362"/>
    <w:rsid w:val="007B489D"/>
    <w:rsid w:val="007C08AC"/>
    <w:rsid w:val="007C12F2"/>
    <w:rsid w:val="007E33AC"/>
    <w:rsid w:val="007F0DBE"/>
    <w:rsid w:val="007F397D"/>
    <w:rsid w:val="007F7F7F"/>
    <w:rsid w:val="00806A27"/>
    <w:rsid w:val="0081436C"/>
    <w:rsid w:val="00846B39"/>
    <w:rsid w:val="008829CB"/>
    <w:rsid w:val="008C5627"/>
    <w:rsid w:val="008E050F"/>
    <w:rsid w:val="008E2212"/>
    <w:rsid w:val="008F270D"/>
    <w:rsid w:val="008F39C9"/>
    <w:rsid w:val="00902B0F"/>
    <w:rsid w:val="0091342C"/>
    <w:rsid w:val="00920070"/>
    <w:rsid w:val="00923D54"/>
    <w:rsid w:val="00930377"/>
    <w:rsid w:val="009342D3"/>
    <w:rsid w:val="0094605A"/>
    <w:rsid w:val="00954117"/>
    <w:rsid w:val="00964593"/>
    <w:rsid w:val="00991303"/>
    <w:rsid w:val="009A033E"/>
    <w:rsid w:val="009B7372"/>
    <w:rsid w:val="009C6B4A"/>
    <w:rsid w:val="00A37CE8"/>
    <w:rsid w:val="00A57EBD"/>
    <w:rsid w:val="00A62285"/>
    <w:rsid w:val="00A81881"/>
    <w:rsid w:val="00A84E57"/>
    <w:rsid w:val="00AA6EF5"/>
    <w:rsid w:val="00AC7B77"/>
    <w:rsid w:val="00AD01B2"/>
    <w:rsid w:val="00AE108D"/>
    <w:rsid w:val="00AF6964"/>
    <w:rsid w:val="00AF7E3C"/>
    <w:rsid w:val="00B71245"/>
    <w:rsid w:val="00B71E18"/>
    <w:rsid w:val="00B9074C"/>
    <w:rsid w:val="00B916F7"/>
    <w:rsid w:val="00BA240D"/>
    <w:rsid w:val="00BC5EA5"/>
    <w:rsid w:val="00BE4F28"/>
    <w:rsid w:val="00C10F10"/>
    <w:rsid w:val="00C23E76"/>
    <w:rsid w:val="00C356D0"/>
    <w:rsid w:val="00C4026F"/>
    <w:rsid w:val="00C41220"/>
    <w:rsid w:val="00C42B2F"/>
    <w:rsid w:val="00C45660"/>
    <w:rsid w:val="00C77752"/>
    <w:rsid w:val="00CA78FC"/>
    <w:rsid w:val="00CB6466"/>
    <w:rsid w:val="00CC43EA"/>
    <w:rsid w:val="00CE12A4"/>
    <w:rsid w:val="00CE67E5"/>
    <w:rsid w:val="00CF73E9"/>
    <w:rsid w:val="00D13509"/>
    <w:rsid w:val="00D424B2"/>
    <w:rsid w:val="00D47816"/>
    <w:rsid w:val="00D94030"/>
    <w:rsid w:val="00DC633D"/>
    <w:rsid w:val="00DE035A"/>
    <w:rsid w:val="00DE169A"/>
    <w:rsid w:val="00DE7F73"/>
    <w:rsid w:val="00DF1406"/>
    <w:rsid w:val="00DF63E7"/>
    <w:rsid w:val="00E01E9D"/>
    <w:rsid w:val="00E240A0"/>
    <w:rsid w:val="00E32550"/>
    <w:rsid w:val="00E32A75"/>
    <w:rsid w:val="00E4264A"/>
    <w:rsid w:val="00E42A4D"/>
    <w:rsid w:val="00E511AF"/>
    <w:rsid w:val="00E66A4C"/>
    <w:rsid w:val="00E73CB2"/>
    <w:rsid w:val="00E7777B"/>
    <w:rsid w:val="00E86486"/>
    <w:rsid w:val="00EA6325"/>
    <w:rsid w:val="00EF3DF9"/>
    <w:rsid w:val="00F16C48"/>
    <w:rsid w:val="00F240D9"/>
    <w:rsid w:val="00F42118"/>
    <w:rsid w:val="00F74A0C"/>
    <w:rsid w:val="00F81EBC"/>
    <w:rsid w:val="00F926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030"/>
    <w:rPr>
      <w:rFonts w:ascii="Verdana" w:hAnsi="Verdana"/>
      <w:sz w:val="18"/>
      <w:szCs w:val="20"/>
      <w:lang w:val="da-DK" w:eastAsia="da-DK"/>
    </w:rPr>
  </w:style>
  <w:style w:type="paragraph" w:styleId="Heading1">
    <w:name w:val="heading 1"/>
    <w:basedOn w:val="Normal"/>
    <w:next w:val="Normal"/>
    <w:link w:val="Heading1Char"/>
    <w:uiPriority w:val="99"/>
    <w:qFormat/>
    <w:rsid w:val="00767D92"/>
    <w:pPr>
      <w:keepNext/>
      <w:keepLines/>
      <w:spacing w:before="480"/>
      <w:outlineLvl w:val="0"/>
    </w:pPr>
    <w:rPr>
      <w:rFonts w:ascii="Helvetica" w:eastAsia="Arial Unicode MS" w:hAnsi="Helvetica"/>
      <w:b/>
      <w:color w:val="365F91"/>
      <w:sz w:val="28"/>
      <w:u w:color="365F91"/>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7D92"/>
    <w:rPr>
      <w:rFonts w:ascii="Helvetica" w:eastAsia="Arial Unicode MS" w:hAnsi="Helvetica" w:cs="Times New Roman"/>
      <w:b/>
      <w:color w:val="365F91"/>
      <w:sz w:val="28"/>
      <w:u w:color="365F91"/>
      <w:lang w:val="de-DE" w:eastAsia="de-DE" w:bidi="ar-SA"/>
    </w:rPr>
  </w:style>
  <w:style w:type="paragraph" w:styleId="Header">
    <w:name w:val="header"/>
    <w:basedOn w:val="Normal"/>
    <w:link w:val="HeaderChar"/>
    <w:uiPriority w:val="99"/>
    <w:rsid w:val="00D94030"/>
    <w:pPr>
      <w:tabs>
        <w:tab w:val="center" w:pos="4819"/>
        <w:tab w:val="right" w:pos="9638"/>
      </w:tabs>
    </w:pPr>
  </w:style>
  <w:style w:type="character" w:customStyle="1" w:styleId="HeaderChar">
    <w:name w:val="Header Char"/>
    <w:basedOn w:val="DefaultParagraphFont"/>
    <w:link w:val="Header"/>
    <w:uiPriority w:val="99"/>
    <w:locked/>
    <w:rsid w:val="00D94030"/>
    <w:rPr>
      <w:rFonts w:ascii="Verdana" w:eastAsia="Times New Roman" w:hAnsi="Verdana" w:cs="Times New Roman"/>
      <w:sz w:val="20"/>
      <w:szCs w:val="20"/>
      <w:lang w:val="da-DK" w:eastAsia="da-DK"/>
    </w:rPr>
  </w:style>
  <w:style w:type="paragraph" w:styleId="Footer">
    <w:name w:val="footer"/>
    <w:basedOn w:val="Normal"/>
    <w:link w:val="FooterChar"/>
    <w:uiPriority w:val="99"/>
    <w:rsid w:val="00D94030"/>
    <w:pPr>
      <w:tabs>
        <w:tab w:val="center" w:pos="4819"/>
        <w:tab w:val="right" w:pos="9638"/>
      </w:tabs>
    </w:pPr>
  </w:style>
  <w:style w:type="character" w:customStyle="1" w:styleId="FooterChar">
    <w:name w:val="Footer Char"/>
    <w:basedOn w:val="DefaultParagraphFont"/>
    <w:link w:val="Footer"/>
    <w:uiPriority w:val="99"/>
    <w:locked/>
    <w:rsid w:val="00D94030"/>
    <w:rPr>
      <w:rFonts w:ascii="Verdana" w:eastAsia="Times New Roman" w:hAnsi="Verdana" w:cs="Times New Roman"/>
      <w:sz w:val="20"/>
      <w:szCs w:val="20"/>
      <w:lang w:val="da-DK" w:eastAsia="da-DK"/>
    </w:rPr>
  </w:style>
  <w:style w:type="character" w:styleId="PageNumber">
    <w:name w:val="page number"/>
    <w:basedOn w:val="DefaultParagraphFont"/>
    <w:uiPriority w:val="99"/>
    <w:rsid w:val="00D94030"/>
    <w:rPr>
      <w:rFonts w:ascii="Verdana" w:hAnsi="Verdana" w:cs="Times New Roman"/>
      <w:color w:val="FFFFFF"/>
      <w:sz w:val="18"/>
    </w:rPr>
  </w:style>
  <w:style w:type="character" w:customStyle="1" w:styleId="A4">
    <w:name w:val="A4"/>
    <w:uiPriority w:val="99"/>
    <w:rsid w:val="00D94030"/>
    <w:rPr>
      <w:color w:val="000000"/>
      <w:sz w:val="18"/>
    </w:rPr>
  </w:style>
  <w:style w:type="character" w:styleId="CommentReference">
    <w:name w:val="annotation reference"/>
    <w:basedOn w:val="DefaultParagraphFont"/>
    <w:uiPriority w:val="99"/>
    <w:semiHidden/>
    <w:rsid w:val="00D94030"/>
    <w:rPr>
      <w:rFonts w:cs="Times New Roman"/>
    </w:rPr>
  </w:style>
  <w:style w:type="paragraph" w:styleId="BalloonText">
    <w:name w:val="Balloon Text"/>
    <w:basedOn w:val="Normal"/>
    <w:link w:val="BalloonTextChar"/>
    <w:uiPriority w:val="99"/>
    <w:semiHidden/>
    <w:rsid w:val="00D94030"/>
    <w:rPr>
      <w:rFonts w:ascii="Lucida Grande" w:hAnsi="Lucida Grande" w:cs="Lucida Grande"/>
      <w:szCs w:val="18"/>
    </w:rPr>
  </w:style>
  <w:style w:type="character" w:customStyle="1" w:styleId="BalloonTextChar">
    <w:name w:val="Balloon Text Char"/>
    <w:basedOn w:val="DefaultParagraphFont"/>
    <w:link w:val="BalloonText"/>
    <w:uiPriority w:val="99"/>
    <w:semiHidden/>
    <w:locked/>
    <w:rsid w:val="00D94030"/>
    <w:rPr>
      <w:rFonts w:ascii="Lucida Grande" w:eastAsia="Times New Roman" w:hAnsi="Lucida Grande" w:cs="Lucida Grande"/>
      <w:sz w:val="18"/>
      <w:szCs w:val="18"/>
      <w:lang w:val="da-DK" w:eastAsia="da-DK"/>
    </w:rPr>
  </w:style>
  <w:style w:type="paragraph" w:styleId="CommentText">
    <w:name w:val="annotation text"/>
    <w:basedOn w:val="Normal"/>
    <w:link w:val="CommentTextChar"/>
    <w:uiPriority w:val="99"/>
    <w:semiHidden/>
    <w:rsid w:val="007043BE"/>
    <w:rPr>
      <w:sz w:val="20"/>
    </w:rPr>
  </w:style>
  <w:style w:type="character" w:customStyle="1" w:styleId="CommentTextChar">
    <w:name w:val="Comment Text Char"/>
    <w:basedOn w:val="DefaultParagraphFont"/>
    <w:link w:val="CommentText"/>
    <w:uiPriority w:val="99"/>
    <w:semiHidden/>
    <w:locked/>
    <w:rsid w:val="007043BE"/>
    <w:rPr>
      <w:rFonts w:ascii="Verdana" w:eastAsia="Times New Roman" w:hAnsi="Verdana" w:cs="Times New Roman"/>
      <w:sz w:val="20"/>
      <w:szCs w:val="20"/>
      <w:lang w:val="da-DK" w:eastAsia="da-DK"/>
    </w:rPr>
  </w:style>
  <w:style w:type="paragraph" w:styleId="CommentSubject">
    <w:name w:val="annotation subject"/>
    <w:basedOn w:val="CommentText"/>
    <w:next w:val="CommentText"/>
    <w:link w:val="CommentSubjectChar"/>
    <w:uiPriority w:val="99"/>
    <w:semiHidden/>
    <w:rsid w:val="007043BE"/>
    <w:rPr>
      <w:b/>
      <w:bCs/>
    </w:rPr>
  </w:style>
  <w:style w:type="character" w:customStyle="1" w:styleId="CommentSubjectChar">
    <w:name w:val="Comment Subject Char"/>
    <w:basedOn w:val="CommentTextChar"/>
    <w:link w:val="CommentSubject"/>
    <w:uiPriority w:val="99"/>
    <w:semiHidden/>
    <w:locked/>
    <w:rsid w:val="007043BE"/>
    <w:rPr>
      <w:rFonts w:ascii="Verdana" w:eastAsia="Times New Roman" w:hAnsi="Verdana" w:cs="Times New Roman"/>
      <w:b/>
      <w:bCs/>
      <w:sz w:val="20"/>
      <w:szCs w:val="20"/>
      <w:lang w:val="da-DK" w:eastAsia="da-DK"/>
    </w:rPr>
  </w:style>
  <w:style w:type="paragraph" w:styleId="ListParagraph">
    <w:name w:val="List Paragraph"/>
    <w:basedOn w:val="Normal"/>
    <w:uiPriority w:val="99"/>
    <w:qFormat/>
    <w:rsid w:val="007043BE"/>
    <w:pPr>
      <w:ind w:left="720"/>
    </w:pPr>
    <w:rPr>
      <w:rFonts w:ascii="Calibri" w:hAnsi="Calibri" w:cs="Calibri"/>
      <w:sz w:val="22"/>
      <w:szCs w:val="22"/>
    </w:rPr>
  </w:style>
  <w:style w:type="paragraph" w:styleId="Caption">
    <w:name w:val="caption"/>
    <w:basedOn w:val="Normal"/>
    <w:next w:val="Normal"/>
    <w:uiPriority w:val="99"/>
    <w:qFormat/>
    <w:rsid w:val="009342D3"/>
    <w:pPr>
      <w:spacing w:after="200"/>
    </w:pPr>
    <w:rPr>
      <w:b/>
      <w:bCs/>
      <w:color w:val="4F81BD"/>
      <w:szCs w:val="18"/>
    </w:rPr>
  </w:style>
  <w:style w:type="paragraph" w:customStyle="1" w:styleId="Body1">
    <w:name w:val="Body 1"/>
    <w:uiPriority w:val="99"/>
    <w:rsid w:val="00767D92"/>
    <w:pPr>
      <w:outlineLvl w:val="0"/>
    </w:pPr>
    <w:rPr>
      <w:rFonts w:ascii="Times New Roman" w:eastAsia="Arial Unicode MS" w:hAnsi="Times New Roman"/>
      <w:color w:val="000000"/>
      <w:sz w:val="24"/>
      <w:szCs w:val="20"/>
      <w:u w:color="000000"/>
    </w:rPr>
  </w:style>
  <w:style w:type="paragraph" w:customStyle="1" w:styleId="Body">
    <w:name w:val="Body"/>
    <w:uiPriority w:val="99"/>
    <w:rsid w:val="008F270D"/>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Arial Unicode MS" w:hAnsi="Arial Unicode MS" w:cs="Arial Unicode MS"/>
      <w:color w:val="000000"/>
      <w:lang w:val="en-US"/>
    </w:rPr>
  </w:style>
  <w:style w:type="paragraph" w:styleId="Revision">
    <w:name w:val="Revision"/>
    <w:hidden/>
    <w:uiPriority w:val="99"/>
    <w:semiHidden/>
    <w:rsid w:val="00EA6325"/>
    <w:rPr>
      <w:rFonts w:ascii="Verdana" w:hAnsi="Verdana"/>
      <w:sz w:val="18"/>
      <w:szCs w:val="20"/>
      <w:lang w:val="da-DK" w:eastAsia="da-DK"/>
    </w:rPr>
  </w:style>
  <w:style w:type="character" w:styleId="Hyperlink">
    <w:name w:val="Hyperlink"/>
    <w:basedOn w:val="DefaultParagraphFont"/>
    <w:uiPriority w:val="99"/>
    <w:semiHidden/>
    <w:unhideWhenUsed/>
    <w:rsid w:val="002E1CFF"/>
    <w:rPr>
      <w:color w:val="0000FF"/>
      <w:u w:val="single"/>
    </w:rPr>
  </w:style>
  <w:style w:type="paragraph" w:styleId="NormalWeb">
    <w:name w:val="Normal (Web)"/>
    <w:basedOn w:val="Normal"/>
    <w:uiPriority w:val="99"/>
    <w:semiHidden/>
    <w:unhideWhenUsed/>
    <w:rsid w:val="002E1CFF"/>
    <w:rPr>
      <w:rFonts w:ascii="Times New Roman" w:eastAsiaTheme="minorHAnsi"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imes New Roman" w:hAnsi="Cambria"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030"/>
    <w:rPr>
      <w:rFonts w:ascii="Verdana" w:hAnsi="Verdana"/>
      <w:sz w:val="18"/>
      <w:szCs w:val="20"/>
      <w:lang w:val="da-DK" w:eastAsia="da-DK"/>
    </w:rPr>
  </w:style>
  <w:style w:type="paragraph" w:styleId="Heading1">
    <w:name w:val="heading 1"/>
    <w:basedOn w:val="Normal"/>
    <w:next w:val="Normal"/>
    <w:link w:val="Heading1Char"/>
    <w:uiPriority w:val="99"/>
    <w:qFormat/>
    <w:rsid w:val="00767D92"/>
    <w:pPr>
      <w:keepNext/>
      <w:keepLines/>
      <w:spacing w:before="480"/>
      <w:outlineLvl w:val="0"/>
    </w:pPr>
    <w:rPr>
      <w:rFonts w:ascii="Helvetica" w:eastAsia="Arial Unicode MS" w:hAnsi="Helvetica"/>
      <w:b/>
      <w:color w:val="365F91"/>
      <w:sz w:val="28"/>
      <w:u w:color="365F91"/>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7D92"/>
    <w:rPr>
      <w:rFonts w:ascii="Helvetica" w:eastAsia="Arial Unicode MS" w:hAnsi="Helvetica" w:cs="Times New Roman"/>
      <w:b/>
      <w:color w:val="365F91"/>
      <w:sz w:val="28"/>
      <w:u w:color="365F91"/>
      <w:lang w:val="de-DE" w:eastAsia="de-DE" w:bidi="ar-SA"/>
    </w:rPr>
  </w:style>
  <w:style w:type="paragraph" w:styleId="Header">
    <w:name w:val="header"/>
    <w:basedOn w:val="Normal"/>
    <w:link w:val="HeaderChar"/>
    <w:uiPriority w:val="99"/>
    <w:rsid w:val="00D94030"/>
    <w:pPr>
      <w:tabs>
        <w:tab w:val="center" w:pos="4819"/>
        <w:tab w:val="right" w:pos="9638"/>
      </w:tabs>
    </w:pPr>
  </w:style>
  <w:style w:type="character" w:customStyle="1" w:styleId="HeaderChar">
    <w:name w:val="Header Char"/>
    <w:basedOn w:val="DefaultParagraphFont"/>
    <w:link w:val="Header"/>
    <w:uiPriority w:val="99"/>
    <w:locked/>
    <w:rsid w:val="00D94030"/>
    <w:rPr>
      <w:rFonts w:ascii="Verdana" w:eastAsia="Times New Roman" w:hAnsi="Verdana" w:cs="Times New Roman"/>
      <w:sz w:val="20"/>
      <w:szCs w:val="20"/>
      <w:lang w:val="da-DK" w:eastAsia="da-DK"/>
    </w:rPr>
  </w:style>
  <w:style w:type="paragraph" w:styleId="Footer">
    <w:name w:val="footer"/>
    <w:basedOn w:val="Normal"/>
    <w:link w:val="FooterChar"/>
    <w:uiPriority w:val="99"/>
    <w:rsid w:val="00D94030"/>
    <w:pPr>
      <w:tabs>
        <w:tab w:val="center" w:pos="4819"/>
        <w:tab w:val="right" w:pos="9638"/>
      </w:tabs>
    </w:pPr>
  </w:style>
  <w:style w:type="character" w:customStyle="1" w:styleId="FooterChar">
    <w:name w:val="Footer Char"/>
    <w:basedOn w:val="DefaultParagraphFont"/>
    <w:link w:val="Footer"/>
    <w:uiPriority w:val="99"/>
    <w:locked/>
    <w:rsid w:val="00D94030"/>
    <w:rPr>
      <w:rFonts w:ascii="Verdana" w:eastAsia="Times New Roman" w:hAnsi="Verdana" w:cs="Times New Roman"/>
      <w:sz w:val="20"/>
      <w:szCs w:val="20"/>
      <w:lang w:val="da-DK" w:eastAsia="da-DK"/>
    </w:rPr>
  </w:style>
  <w:style w:type="character" w:styleId="PageNumber">
    <w:name w:val="page number"/>
    <w:basedOn w:val="DefaultParagraphFont"/>
    <w:uiPriority w:val="99"/>
    <w:rsid w:val="00D94030"/>
    <w:rPr>
      <w:rFonts w:ascii="Verdana" w:hAnsi="Verdana" w:cs="Times New Roman"/>
      <w:color w:val="FFFFFF"/>
      <w:sz w:val="18"/>
    </w:rPr>
  </w:style>
  <w:style w:type="character" w:customStyle="1" w:styleId="A4">
    <w:name w:val="A4"/>
    <w:uiPriority w:val="99"/>
    <w:rsid w:val="00D94030"/>
    <w:rPr>
      <w:color w:val="000000"/>
      <w:sz w:val="18"/>
    </w:rPr>
  </w:style>
  <w:style w:type="character" w:styleId="CommentReference">
    <w:name w:val="annotation reference"/>
    <w:basedOn w:val="DefaultParagraphFont"/>
    <w:uiPriority w:val="99"/>
    <w:semiHidden/>
    <w:rsid w:val="00D94030"/>
    <w:rPr>
      <w:rFonts w:cs="Times New Roman"/>
    </w:rPr>
  </w:style>
  <w:style w:type="paragraph" w:styleId="BalloonText">
    <w:name w:val="Balloon Text"/>
    <w:basedOn w:val="Normal"/>
    <w:link w:val="BalloonTextChar"/>
    <w:uiPriority w:val="99"/>
    <w:semiHidden/>
    <w:rsid w:val="00D94030"/>
    <w:rPr>
      <w:rFonts w:ascii="Lucida Grande" w:hAnsi="Lucida Grande" w:cs="Lucida Grande"/>
      <w:szCs w:val="18"/>
    </w:rPr>
  </w:style>
  <w:style w:type="character" w:customStyle="1" w:styleId="BalloonTextChar">
    <w:name w:val="Balloon Text Char"/>
    <w:basedOn w:val="DefaultParagraphFont"/>
    <w:link w:val="BalloonText"/>
    <w:uiPriority w:val="99"/>
    <w:semiHidden/>
    <w:locked/>
    <w:rsid w:val="00D94030"/>
    <w:rPr>
      <w:rFonts w:ascii="Lucida Grande" w:eastAsia="Times New Roman" w:hAnsi="Lucida Grande" w:cs="Lucida Grande"/>
      <w:sz w:val="18"/>
      <w:szCs w:val="18"/>
      <w:lang w:val="da-DK" w:eastAsia="da-DK"/>
    </w:rPr>
  </w:style>
  <w:style w:type="paragraph" w:styleId="CommentText">
    <w:name w:val="annotation text"/>
    <w:basedOn w:val="Normal"/>
    <w:link w:val="CommentTextChar"/>
    <w:uiPriority w:val="99"/>
    <w:semiHidden/>
    <w:rsid w:val="007043BE"/>
    <w:rPr>
      <w:sz w:val="20"/>
    </w:rPr>
  </w:style>
  <w:style w:type="character" w:customStyle="1" w:styleId="CommentTextChar">
    <w:name w:val="Comment Text Char"/>
    <w:basedOn w:val="DefaultParagraphFont"/>
    <w:link w:val="CommentText"/>
    <w:uiPriority w:val="99"/>
    <w:semiHidden/>
    <w:locked/>
    <w:rsid w:val="007043BE"/>
    <w:rPr>
      <w:rFonts w:ascii="Verdana" w:eastAsia="Times New Roman" w:hAnsi="Verdana" w:cs="Times New Roman"/>
      <w:sz w:val="20"/>
      <w:szCs w:val="20"/>
      <w:lang w:val="da-DK" w:eastAsia="da-DK"/>
    </w:rPr>
  </w:style>
  <w:style w:type="paragraph" w:styleId="CommentSubject">
    <w:name w:val="annotation subject"/>
    <w:basedOn w:val="CommentText"/>
    <w:next w:val="CommentText"/>
    <w:link w:val="CommentSubjectChar"/>
    <w:uiPriority w:val="99"/>
    <w:semiHidden/>
    <w:rsid w:val="007043BE"/>
    <w:rPr>
      <w:b/>
      <w:bCs/>
    </w:rPr>
  </w:style>
  <w:style w:type="character" w:customStyle="1" w:styleId="CommentSubjectChar">
    <w:name w:val="Comment Subject Char"/>
    <w:basedOn w:val="CommentTextChar"/>
    <w:link w:val="CommentSubject"/>
    <w:uiPriority w:val="99"/>
    <w:semiHidden/>
    <w:locked/>
    <w:rsid w:val="007043BE"/>
    <w:rPr>
      <w:rFonts w:ascii="Verdana" w:eastAsia="Times New Roman" w:hAnsi="Verdana" w:cs="Times New Roman"/>
      <w:b/>
      <w:bCs/>
      <w:sz w:val="20"/>
      <w:szCs w:val="20"/>
      <w:lang w:val="da-DK" w:eastAsia="da-DK"/>
    </w:rPr>
  </w:style>
  <w:style w:type="paragraph" w:styleId="ListParagraph">
    <w:name w:val="List Paragraph"/>
    <w:basedOn w:val="Normal"/>
    <w:uiPriority w:val="99"/>
    <w:qFormat/>
    <w:rsid w:val="007043BE"/>
    <w:pPr>
      <w:ind w:left="720"/>
    </w:pPr>
    <w:rPr>
      <w:rFonts w:ascii="Calibri" w:hAnsi="Calibri" w:cs="Calibri"/>
      <w:sz w:val="22"/>
      <w:szCs w:val="22"/>
    </w:rPr>
  </w:style>
  <w:style w:type="paragraph" w:styleId="Caption">
    <w:name w:val="caption"/>
    <w:basedOn w:val="Normal"/>
    <w:next w:val="Normal"/>
    <w:uiPriority w:val="99"/>
    <w:qFormat/>
    <w:rsid w:val="009342D3"/>
    <w:pPr>
      <w:spacing w:after="200"/>
    </w:pPr>
    <w:rPr>
      <w:b/>
      <w:bCs/>
      <w:color w:val="4F81BD"/>
      <w:szCs w:val="18"/>
    </w:rPr>
  </w:style>
  <w:style w:type="paragraph" w:customStyle="1" w:styleId="Body1">
    <w:name w:val="Body 1"/>
    <w:uiPriority w:val="99"/>
    <w:rsid w:val="00767D92"/>
    <w:pPr>
      <w:outlineLvl w:val="0"/>
    </w:pPr>
    <w:rPr>
      <w:rFonts w:ascii="Times New Roman" w:eastAsia="Arial Unicode MS" w:hAnsi="Times New Roman"/>
      <w:color w:val="000000"/>
      <w:sz w:val="24"/>
      <w:szCs w:val="20"/>
      <w:u w:color="000000"/>
    </w:rPr>
  </w:style>
  <w:style w:type="paragraph" w:customStyle="1" w:styleId="Body">
    <w:name w:val="Body"/>
    <w:uiPriority w:val="99"/>
    <w:rsid w:val="008F270D"/>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Arial Unicode MS" w:hAnsi="Arial Unicode MS" w:cs="Arial Unicode MS"/>
      <w:color w:val="000000"/>
      <w:lang w:val="en-US"/>
    </w:rPr>
  </w:style>
  <w:style w:type="paragraph" w:styleId="Revision">
    <w:name w:val="Revision"/>
    <w:hidden/>
    <w:uiPriority w:val="99"/>
    <w:semiHidden/>
    <w:rsid w:val="00EA6325"/>
    <w:rPr>
      <w:rFonts w:ascii="Verdana" w:hAnsi="Verdana"/>
      <w:sz w:val="18"/>
      <w:szCs w:val="20"/>
      <w:lang w:val="da-DK" w:eastAsia="da-DK"/>
    </w:rPr>
  </w:style>
  <w:style w:type="character" w:styleId="Hyperlink">
    <w:name w:val="Hyperlink"/>
    <w:basedOn w:val="DefaultParagraphFont"/>
    <w:uiPriority w:val="99"/>
    <w:semiHidden/>
    <w:unhideWhenUsed/>
    <w:rsid w:val="002E1CFF"/>
    <w:rPr>
      <w:color w:val="0000FF"/>
      <w:u w:val="single"/>
    </w:rPr>
  </w:style>
  <w:style w:type="paragraph" w:styleId="NormalWeb">
    <w:name w:val="Normal (Web)"/>
    <w:basedOn w:val="Normal"/>
    <w:uiPriority w:val="99"/>
    <w:semiHidden/>
    <w:unhideWhenUsed/>
    <w:rsid w:val="002E1CFF"/>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6926677">
      <w:marLeft w:val="0"/>
      <w:marRight w:val="0"/>
      <w:marTop w:val="0"/>
      <w:marBottom w:val="0"/>
      <w:divBdr>
        <w:top w:val="none" w:sz="0" w:space="0" w:color="auto"/>
        <w:left w:val="none" w:sz="0" w:space="0" w:color="auto"/>
        <w:bottom w:val="none" w:sz="0" w:space="0" w:color="auto"/>
        <w:right w:val="none" w:sz="0" w:space="0" w:color="auto"/>
      </w:divBdr>
    </w:div>
    <w:div w:id="386926678">
      <w:marLeft w:val="0"/>
      <w:marRight w:val="0"/>
      <w:marTop w:val="0"/>
      <w:marBottom w:val="0"/>
      <w:divBdr>
        <w:top w:val="none" w:sz="0" w:space="0" w:color="auto"/>
        <w:left w:val="none" w:sz="0" w:space="0" w:color="auto"/>
        <w:bottom w:val="none" w:sz="0" w:space="0" w:color="auto"/>
        <w:right w:val="none" w:sz="0" w:space="0" w:color="auto"/>
      </w:divBdr>
    </w:div>
    <w:div w:id="1638946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bang-olufsen.com/en/car-audio"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703</Words>
  <Characters>4289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2014-03-05T07:53:00Z</dcterms:created>
  <dcterms:modified xsi:type="dcterms:W3CDTF">2014-03-05T07:53:00Z</dcterms:modified>
</cp:coreProperties>
</file>